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911F" w14:textId="1EC4F7DF" w:rsidR="007F2A1F" w:rsidRPr="00E0588E" w:rsidRDefault="006746DF" w:rsidP="006E3BB6">
      <w:pPr>
        <w:spacing w:after="0"/>
        <w:rPr>
          <w:rFonts w:ascii="Roboto" w:hAnsi="Roboto"/>
          <w:b/>
          <w:bCs/>
        </w:rPr>
      </w:pPr>
      <w:r w:rsidRPr="00E0588E">
        <w:rPr>
          <w:rFonts w:ascii="Roboto" w:hAnsi="Roboto"/>
          <w:b/>
          <w:bCs/>
        </w:rPr>
        <w:t>UNDERSØGELSESSKEMA</w:t>
      </w:r>
    </w:p>
    <w:p w14:paraId="6EA45281" w14:textId="30FDFF86" w:rsidR="006E3BB6" w:rsidRPr="00D74101" w:rsidRDefault="006E3BB6" w:rsidP="006E3BB6">
      <w:pPr>
        <w:spacing w:after="0"/>
        <w:rPr>
          <w:rFonts w:ascii="Roboto" w:hAnsi="Roboto"/>
        </w:rPr>
      </w:pPr>
    </w:p>
    <w:p w14:paraId="4D0BD4C4" w14:textId="77777777" w:rsidR="00E0588E" w:rsidRDefault="006E3BB6" w:rsidP="006E3BB6">
      <w:pPr>
        <w:spacing w:after="0"/>
        <w:rPr>
          <w:rFonts w:ascii="Roboto" w:hAnsi="Roboto"/>
          <w:b/>
          <w:bCs/>
          <w:color w:val="0070C0"/>
          <w:sz w:val="36"/>
          <w:szCs w:val="36"/>
        </w:rPr>
      </w:pPr>
      <w:r w:rsidRPr="00E0588E">
        <w:rPr>
          <w:rFonts w:ascii="Roboto" w:hAnsi="Roboto"/>
          <w:b/>
          <w:bCs/>
          <w:color w:val="0070C0"/>
          <w:sz w:val="36"/>
          <w:szCs w:val="36"/>
        </w:rPr>
        <w:t xml:space="preserve">BR18 + byggesagsbehandling </w:t>
      </w:r>
    </w:p>
    <w:p w14:paraId="1B407772" w14:textId="076872E1" w:rsidR="006E3BB6" w:rsidRPr="00E0588E" w:rsidRDefault="006E3BB6" w:rsidP="006E3BB6">
      <w:pPr>
        <w:spacing w:after="0"/>
        <w:rPr>
          <w:rFonts w:ascii="Roboto" w:hAnsi="Roboto"/>
          <w:b/>
          <w:bCs/>
          <w:color w:val="0070C0"/>
          <w:sz w:val="36"/>
          <w:szCs w:val="36"/>
        </w:rPr>
      </w:pPr>
      <w:r w:rsidRPr="00E0588E">
        <w:rPr>
          <w:rFonts w:ascii="Roboto" w:hAnsi="Roboto"/>
          <w:b/>
          <w:bCs/>
          <w:color w:val="0070C0"/>
          <w:sz w:val="36"/>
          <w:szCs w:val="36"/>
        </w:rPr>
        <w:t>– barrierer og muligheder ift. grøn omstilling</w:t>
      </w:r>
    </w:p>
    <w:p w14:paraId="11C15F16" w14:textId="29FAAE57" w:rsidR="006E3BB6" w:rsidRPr="00CB772C" w:rsidRDefault="006E3BB6" w:rsidP="006E3BB6">
      <w:pPr>
        <w:spacing w:after="0"/>
        <w:rPr>
          <w:rFonts w:ascii="Roboto" w:hAnsi="Roboto"/>
        </w:rPr>
      </w:pPr>
    </w:p>
    <w:p w14:paraId="62AC2695" w14:textId="1CA4A34D" w:rsidR="0003317A" w:rsidRPr="00CB772C" w:rsidRDefault="0003317A" w:rsidP="0003317A">
      <w:pPr>
        <w:pStyle w:val="NormalWeb"/>
        <w:spacing w:before="0" w:beforeAutospacing="0" w:after="0" w:afterAutospacing="0"/>
        <w:rPr>
          <w:rFonts w:ascii="Roboto" w:hAnsi="Roboto"/>
          <w:sz w:val="20"/>
          <w:szCs w:val="20"/>
        </w:rPr>
      </w:pPr>
      <w:r w:rsidRPr="00CB772C">
        <w:rPr>
          <w:rFonts w:ascii="Roboto" w:hAnsi="Roboto"/>
          <w:sz w:val="20"/>
          <w:szCs w:val="20"/>
        </w:rPr>
        <w:t>Danske Arkitektvirksomheder søger cases, der vidner om, hvordan BR18 fungerer i praksis - ikke kun ift. bæredygtighed, men over den brede kam: ift. tekniske krav, byggesagsbehandling, bygningsreglementets anvendelighed o.lign.</w:t>
      </w:r>
    </w:p>
    <w:p w14:paraId="01511154" w14:textId="77777777" w:rsidR="0003317A" w:rsidRPr="00CB772C" w:rsidRDefault="0003317A" w:rsidP="0003317A">
      <w:pPr>
        <w:pStyle w:val="NormalWeb"/>
        <w:spacing w:before="0" w:beforeAutospacing="0" w:after="0" w:afterAutospacing="0"/>
        <w:rPr>
          <w:rFonts w:ascii="Roboto" w:hAnsi="Roboto"/>
          <w:sz w:val="20"/>
          <w:szCs w:val="20"/>
        </w:rPr>
      </w:pPr>
      <w:r w:rsidRPr="00CB772C">
        <w:rPr>
          <w:rFonts w:ascii="Roboto" w:hAnsi="Roboto"/>
          <w:sz w:val="20"/>
          <w:szCs w:val="20"/>
        </w:rPr>
        <w:t>Formålet er at klæde vores politiske arbejde på ift. at udforme et bygningsreglement, der understøtter grøn omstilling. Sigtet er at styrke et bygningsreglement, der er forankret i byggeriets virkelighed.</w:t>
      </w:r>
    </w:p>
    <w:p w14:paraId="1E1265E9" w14:textId="77777777" w:rsidR="0003317A" w:rsidRPr="00CB772C" w:rsidRDefault="0003317A" w:rsidP="0003317A">
      <w:pPr>
        <w:pStyle w:val="NormalWeb"/>
        <w:spacing w:before="0" w:beforeAutospacing="0" w:after="0" w:afterAutospacing="0"/>
        <w:rPr>
          <w:rFonts w:ascii="Roboto" w:hAnsi="Roboto"/>
          <w:sz w:val="20"/>
          <w:szCs w:val="20"/>
        </w:rPr>
      </w:pPr>
    </w:p>
    <w:p w14:paraId="42DC5D6F" w14:textId="77777777" w:rsidR="0003317A" w:rsidRPr="00CB772C" w:rsidRDefault="0003317A" w:rsidP="0003317A">
      <w:pPr>
        <w:pStyle w:val="NormalWeb"/>
        <w:spacing w:before="0" w:beforeAutospacing="0" w:after="0" w:afterAutospacing="0"/>
        <w:rPr>
          <w:rFonts w:ascii="Roboto" w:hAnsi="Roboto"/>
          <w:sz w:val="20"/>
          <w:szCs w:val="20"/>
        </w:rPr>
      </w:pPr>
      <w:r w:rsidRPr="00CB772C">
        <w:rPr>
          <w:rFonts w:ascii="Roboto" w:hAnsi="Roboto"/>
          <w:sz w:val="20"/>
          <w:szCs w:val="20"/>
        </w:rPr>
        <w:t xml:space="preserve">Derfor opfordres arkitektvirksomheder til at dele deres erfaringer – de sure og søde, de store som små. Beskriv din case - med få eller flere ord. Vedhæftede skema kan anvendes eller du kan skrive direkte via mail. Cases sendes til Kirstine Brøgger Jensen </w:t>
      </w:r>
      <w:hyperlink r:id="rId9" w:history="1">
        <w:r w:rsidRPr="00CB772C">
          <w:rPr>
            <w:rStyle w:val="Hyperlink"/>
            <w:rFonts w:ascii="Roboto" w:hAnsi="Roboto"/>
            <w:sz w:val="20"/>
            <w:szCs w:val="20"/>
          </w:rPr>
          <w:t>kbj@danskeark.dk</w:t>
        </w:r>
      </w:hyperlink>
      <w:r w:rsidRPr="00CB772C">
        <w:rPr>
          <w:rFonts w:ascii="Roboto" w:hAnsi="Roboto"/>
          <w:sz w:val="20"/>
          <w:szCs w:val="20"/>
        </w:rPr>
        <w:t xml:space="preserve"> senest fredag d. 29. april 2022.</w:t>
      </w:r>
    </w:p>
    <w:p w14:paraId="643ACD36" w14:textId="3EDF8E1F" w:rsidR="006E3BB6" w:rsidRPr="0003317A" w:rsidRDefault="006E3BB6" w:rsidP="006E3BB6">
      <w:pPr>
        <w:spacing w:after="0"/>
        <w:rPr>
          <w:rFonts w:ascii="Roboto" w:hAnsi="Robo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16"/>
        <w:gridCol w:w="5118"/>
        <w:gridCol w:w="2082"/>
      </w:tblGrid>
      <w:tr w:rsidR="006E3BB6" w:rsidRPr="00D74101" w14:paraId="5309D6DC" w14:textId="77777777" w:rsidTr="006E3BB6">
        <w:trPr>
          <w:trHeight w:val="2364"/>
        </w:trPr>
        <w:tc>
          <w:tcPr>
            <w:tcW w:w="1838" w:type="dxa"/>
          </w:tcPr>
          <w:p w14:paraId="4B09B16E" w14:textId="3DFE9A80" w:rsidR="006E3BB6" w:rsidRPr="00D74101" w:rsidRDefault="006E3BB6" w:rsidP="006E3BB6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D74101">
              <w:rPr>
                <w:rFonts w:ascii="Roboto" w:hAnsi="Roboto"/>
                <w:b/>
                <w:bCs/>
                <w:sz w:val="20"/>
                <w:szCs w:val="20"/>
              </w:rPr>
              <w:t>Overskrift:</w:t>
            </w:r>
          </w:p>
          <w:p w14:paraId="70B4A467" w14:textId="77777777" w:rsidR="006E3BB6" w:rsidRPr="00D74101" w:rsidRDefault="006E3BB6" w:rsidP="006E3BB6">
            <w:pPr>
              <w:rPr>
                <w:rFonts w:ascii="Roboto" w:hAnsi="Roboto"/>
                <w:sz w:val="20"/>
                <w:szCs w:val="20"/>
              </w:rPr>
            </w:pPr>
          </w:p>
          <w:p w14:paraId="5F46F146" w14:textId="77777777" w:rsidR="006E3BB6" w:rsidRPr="00D74101" w:rsidRDefault="006E3BB6" w:rsidP="006E3BB6">
            <w:pPr>
              <w:rPr>
                <w:rFonts w:ascii="Roboto" w:hAnsi="Roboto"/>
                <w:sz w:val="20"/>
                <w:szCs w:val="20"/>
              </w:rPr>
            </w:pPr>
          </w:p>
          <w:p w14:paraId="1E1301CB" w14:textId="77777777" w:rsidR="006E3BB6" w:rsidRDefault="006E3BB6" w:rsidP="006E3BB6">
            <w:pPr>
              <w:rPr>
                <w:rFonts w:ascii="Roboto" w:hAnsi="Roboto"/>
                <w:sz w:val="20"/>
                <w:szCs w:val="20"/>
              </w:rPr>
            </w:pPr>
          </w:p>
          <w:p w14:paraId="44026861" w14:textId="77777777" w:rsidR="00D74101" w:rsidRDefault="00D74101" w:rsidP="006E3BB6">
            <w:pPr>
              <w:rPr>
                <w:rFonts w:ascii="Roboto" w:hAnsi="Roboto"/>
                <w:sz w:val="20"/>
                <w:szCs w:val="20"/>
              </w:rPr>
            </w:pPr>
          </w:p>
          <w:p w14:paraId="494F30B7" w14:textId="77777777" w:rsidR="00D74101" w:rsidRDefault="00D74101" w:rsidP="006E3BB6">
            <w:pPr>
              <w:rPr>
                <w:rFonts w:ascii="Roboto" w:hAnsi="Roboto"/>
                <w:sz w:val="20"/>
                <w:szCs w:val="20"/>
              </w:rPr>
            </w:pPr>
          </w:p>
          <w:p w14:paraId="469ED1C6" w14:textId="77777777" w:rsidR="00D74101" w:rsidRDefault="00D74101" w:rsidP="006E3BB6">
            <w:pPr>
              <w:rPr>
                <w:rFonts w:ascii="Roboto" w:hAnsi="Roboto"/>
                <w:sz w:val="20"/>
                <w:szCs w:val="20"/>
              </w:rPr>
            </w:pPr>
          </w:p>
          <w:p w14:paraId="6C6DB4D2" w14:textId="77777777" w:rsidR="00D74101" w:rsidRDefault="00D74101" w:rsidP="006E3BB6">
            <w:pPr>
              <w:rPr>
                <w:rFonts w:ascii="Roboto" w:hAnsi="Roboto"/>
                <w:sz w:val="20"/>
                <w:szCs w:val="20"/>
              </w:rPr>
            </w:pPr>
          </w:p>
          <w:p w14:paraId="7E4074FC" w14:textId="77777777" w:rsidR="00D74101" w:rsidRDefault="00D74101" w:rsidP="006E3BB6">
            <w:pPr>
              <w:rPr>
                <w:rFonts w:ascii="Roboto" w:hAnsi="Roboto"/>
                <w:sz w:val="20"/>
                <w:szCs w:val="20"/>
              </w:rPr>
            </w:pPr>
          </w:p>
          <w:p w14:paraId="660F67B1" w14:textId="09D4E7D4" w:rsidR="00D74101" w:rsidRPr="00D74101" w:rsidRDefault="00D74101" w:rsidP="006E3BB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D9B0832" w14:textId="77777777" w:rsidR="006E3BB6" w:rsidRPr="00D74101" w:rsidRDefault="006E3BB6" w:rsidP="006E3BB6">
            <w:pPr>
              <w:rPr>
                <w:rFonts w:ascii="Roboto" w:hAnsi="Roboto"/>
                <w:b/>
                <w:bCs/>
              </w:rPr>
            </w:pPr>
            <w:r w:rsidRPr="00D74101">
              <w:rPr>
                <w:rFonts w:ascii="Roboto" w:hAnsi="Roboto"/>
                <w:b/>
                <w:bCs/>
                <w:sz w:val="20"/>
                <w:szCs w:val="20"/>
              </w:rPr>
              <w:t>Beskrivelse</w:t>
            </w:r>
            <w:r w:rsidRPr="00D74101">
              <w:rPr>
                <w:rFonts w:ascii="Roboto" w:hAnsi="Roboto"/>
                <w:b/>
                <w:bCs/>
              </w:rPr>
              <w:t>:</w:t>
            </w:r>
          </w:p>
          <w:p w14:paraId="1CDB34D2" w14:textId="77777777" w:rsidR="00D74101" w:rsidRDefault="00D74101" w:rsidP="006E3BB6">
            <w:pPr>
              <w:rPr>
                <w:rFonts w:ascii="Roboto" w:hAnsi="Roboto"/>
              </w:rPr>
            </w:pPr>
          </w:p>
          <w:p w14:paraId="54D50452" w14:textId="77777777" w:rsidR="00D74101" w:rsidRDefault="00D74101" w:rsidP="006E3BB6">
            <w:pPr>
              <w:rPr>
                <w:rFonts w:ascii="Roboto" w:hAnsi="Roboto"/>
              </w:rPr>
            </w:pPr>
          </w:p>
          <w:p w14:paraId="08651BE8" w14:textId="77777777" w:rsidR="00D74101" w:rsidRDefault="00D74101" w:rsidP="006E3BB6">
            <w:pPr>
              <w:rPr>
                <w:rFonts w:ascii="Roboto" w:hAnsi="Roboto"/>
              </w:rPr>
            </w:pPr>
          </w:p>
          <w:p w14:paraId="69BC42A1" w14:textId="77777777" w:rsidR="00D74101" w:rsidRDefault="00D74101" w:rsidP="006E3BB6">
            <w:pPr>
              <w:rPr>
                <w:rFonts w:ascii="Roboto" w:hAnsi="Roboto"/>
              </w:rPr>
            </w:pPr>
          </w:p>
          <w:p w14:paraId="34BDC5B9" w14:textId="77777777" w:rsidR="00D74101" w:rsidRDefault="00D74101" w:rsidP="006E3BB6">
            <w:pPr>
              <w:rPr>
                <w:rFonts w:ascii="Roboto" w:hAnsi="Roboto"/>
              </w:rPr>
            </w:pPr>
          </w:p>
          <w:p w14:paraId="7ADB4B60" w14:textId="77777777" w:rsidR="00D74101" w:rsidRDefault="00D74101" w:rsidP="006E3BB6">
            <w:pPr>
              <w:rPr>
                <w:rFonts w:ascii="Roboto" w:hAnsi="Roboto"/>
              </w:rPr>
            </w:pPr>
          </w:p>
          <w:p w14:paraId="5686A7E8" w14:textId="77777777" w:rsidR="00D74101" w:rsidRDefault="00D74101" w:rsidP="006E3BB6">
            <w:pPr>
              <w:rPr>
                <w:rFonts w:ascii="Roboto" w:hAnsi="Roboto"/>
              </w:rPr>
            </w:pPr>
          </w:p>
          <w:p w14:paraId="7809D866" w14:textId="06E45FD4" w:rsidR="00D74101" w:rsidRPr="00D74101" w:rsidRDefault="00D74101" w:rsidP="006E3BB6">
            <w:pPr>
              <w:rPr>
                <w:rFonts w:ascii="Roboto" w:hAnsi="Roboto"/>
              </w:rPr>
            </w:pPr>
          </w:p>
        </w:tc>
        <w:tc>
          <w:tcPr>
            <w:tcW w:w="1933" w:type="dxa"/>
          </w:tcPr>
          <w:p w14:paraId="36BFE6A9" w14:textId="77777777" w:rsidR="006E3BB6" w:rsidRPr="00D74101" w:rsidRDefault="006E3BB6" w:rsidP="006E3BB6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D74101">
              <w:rPr>
                <w:rFonts w:ascii="Roboto" w:hAnsi="Roboto"/>
                <w:b/>
                <w:bCs/>
                <w:sz w:val="20"/>
                <w:szCs w:val="20"/>
              </w:rPr>
              <w:t>Tema:</w:t>
            </w:r>
          </w:p>
          <w:p w14:paraId="7B1BB4E2" w14:textId="77777777" w:rsidR="006E3BB6" w:rsidRPr="00D74101" w:rsidRDefault="006E3BB6" w:rsidP="006E3BB6">
            <w:pPr>
              <w:rPr>
                <w:rFonts w:ascii="Roboto" w:hAnsi="Roboto"/>
                <w:sz w:val="14"/>
                <w:szCs w:val="14"/>
              </w:rPr>
            </w:pPr>
            <w:r w:rsidRPr="00D74101">
              <w:rPr>
                <w:rFonts w:ascii="Roboto" w:hAnsi="Roboto"/>
                <w:sz w:val="14"/>
                <w:szCs w:val="14"/>
              </w:rPr>
              <w:t>(afkryds, hvis muligt)</w:t>
            </w:r>
          </w:p>
          <w:tbl>
            <w:tblPr>
              <w:tblStyle w:val="Tabel-Gitter"/>
              <w:tblW w:w="1856" w:type="dxa"/>
              <w:tblLook w:val="04A0" w:firstRow="1" w:lastRow="0" w:firstColumn="1" w:lastColumn="0" w:noHBand="0" w:noVBand="1"/>
            </w:tblPr>
            <w:tblGrid>
              <w:gridCol w:w="222"/>
              <w:gridCol w:w="1634"/>
            </w:tblGrid>
            <w:tr w:rsidR="006E3BB6" w:rsidRPr="00D74101" w14:paraId="35ED8CD1" w14:textId="77777777" w:rsidTr="00106838">
              <w:tc>
                <w:tcPr>
                  <w:tcW w:w="222" w:type="dxa"/>
                </w:tcPr>
                <w:p w14:paraId="424AE66C" w14:textId="77777777" w:rsidR="006E3BB6" w:rsidRPr="00D74101" w:rsidRDefault="006E3BB6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4E7692E0" w14:textId="0E479E4E" w:rsidR="006E3BB6" w:rsidRPr="00D74101" w:rsidRDefault="00F0107B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>
                    <w:rPr>
                      <w:rFonts w:ascii="Roboto" w:hAnsi="Roboto"/>
                      <w:sz w:val="14"/>
                      <w:szCs w:val="14"/>
                    </w:rPr>
                    <w:t>BR18</w:t>
                  </w:r>
                  <w:r w:rsidR="00996BFF">
                    <w:rPr>
                      <w:rFonts w:ascii="Roboto" w:hAnsi="Roboto"/>
                      <w:sz w:val="14"/>
                      <w:szCs w:val="14"/>
                    </w:rPr>
                    <w:t xml:space="preserve">: </w:t>
                  </w:r>
                  <w:r w:rsidR="00866CCC">
                    <w:rPr>
                      <w:rFonts w:ascii="Roboto" w:hAnsi="Roboto"/>
                      <w:sz w:val="14"/>
                      <w:szCs w:val="14"/>
                    </w:rPr>
                    <w:t xml:space="preserve">tekst </w:t>
                  </w:r>
                  <w:r w:rsidR="00996BFF">
                    <w:rPr>
                      <w:rFonts w:ascii="Roboto" w:hAnsi="Roboto"/>
                      <w:sz w:val="14"/>
                      <w:szCs w:val="14"/>
                    </w:rPr>
                    <w:t xml:space="preserve">- </w:t>
                  </w:r>
                  <w:r>
                    <w:rPr>
                      <w:rFonts w:ascii="Roboto" w:hAnsi="Roboto"/>
                      <w:sz w:val="14"/>
                      <w:szCs w:val="14"/>
                    </w:rPr>
                    <w:t xml:space="preserve">formidling og </w:t>
                  </w:r>
                  <w:r w:rsidR="00E9211A">
                    <w:rPr>
                      <w:rFonts w:ascii="Roboto" w:hAnsi="Roboto"/>
                      <w:sz w:val="14"/>
                      <w:szCs w:val="14"/>
                    </w:rPr>
                    <w:t>forståelse</w:t>
                  </w:r>
                </w:p>
              </w:tc>
            </w:tr>
            <w:tr w:rsidR="006E3BB6" w:rsidRPr="00D74101" w14:paraId="269F2D8C" w14:textId="77777777" w:rsidTr="00106838">
              <w:tc>
                <w:tcPr>
                  <w:tcW w:w="222" w:type="dxa"/>
                </w:tcPr>
                <w:p w14:paraId="754007E9" w14:textId="77777777" w:rsidR="006E3BB6" w:rsidRPr="00D74101" w:rsidRDefault="006E3BB6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347C7B9E" w14:textId="35F63775" w:rsidR="006E3BB6" w:rsidRPr="00D74101" w:rsidRDefault="006E3BB6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BR18</w:t>
                  </w:r>
                  <w:r w:rsidR="00996BFF">
                    <w:rPr>
                      <w:rFonts w:ascii="Roboto" w:hAnsi="Roboto"/>
                      <w:sz w:val="14"/>
                      <w:szCs w:val="14"/>
                    </w:rPr>
                    <w:t>:</w:t>
                  </w: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 xml:space="preserve"> </w:t>
                  </w:r>
                  <w:r w:rsidR="00801D32">
                    <w:rPr>
                      <w:rFonts w:ascii="Roboto" w:hAnsi="Roboto"/>
                      <w:sz w:val="14"/>
                      <w:szCs w:val="14"/>
                    </w:rPr>
                    <w:t xml:space="preserve">konkrete </w:t>
                  </w:r>
                  <w:r w:rsidR="00696DF6">
                    <w:rPr>
                      <w:rFonts w:ascii="Roboto" w:hAnsi="Roboto"/>
                      <w:sz w:val="14"/>
                      <w:szCs w:val="14"/>
                    </w:rPr>
                    <w:t>bestemmelser og krav</w:t>
                  </w:r>
                </w:p>
              </w:tc>
            </w:tr>
            <w:tr w:rsidR="00106838" w:rsidRPr="00D74101" w14:paraId="4E1AEB4E" w14:textId="77777777" w:rsidTr="00106838">
              <w:tc>
                <w:tcPr>
                  <w:tcW w:w="222" w:type="dxa"/>
                </w:tcPr>
                <w:p w14:paraId="5E982391" w14:textId="77777777" w:rsidR="00106838" w:rsidRPr="00D74101" w:rsidRDefault="00106838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0D99533C" w14:textId="2513B88C" w:rsidR="00106838" w:rsidRPr="00D74101" w:rsidRDefault="00106838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Byggesagsbehandling i praksis</w:t>
                  </w:r>
                </w:p>
              </w:tc>
            </w:tr>
            <w:tr w:rsidR="006E3BB6" w:rsidRPr="00D74101" w14:paraId="0B5B9B46" w14:textId="77777777" w:rsidTr="00106838">
              <w:tc>
                <w:tcPr>
                  <w:tcW w:w="222" w:type="dxa"/>
                </w:tcPr>
                <w:p w14:paraId="43A322D5" w14:textId="77777777" w:rsidR="006E3BB6" w:rsidRPr="00D74101" w:rsidRDefault="006E3BB6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647C3073" w14:textId="6A6EEB05" w:rsidR="006E3BB6" w:rsidRPr="00D74101" w:rsidRDefault="006E3BB6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BR18 ift. and</w:t>
                  </w:r>
                  <w:r w:rsidR="00D538B1">
                    <w:rPr>
                      <w:rFonts w:ascii="Roboto" w:hAnsi="Roboto"/>
                      <w:sz w:val="14"/>
                      <w:szCs w:val="14"/>
                    </w:rPr>
                    <w:t>en lovgivning</w:t>
                  </w:r>
                </w:p>
              </w:tc>
            </w:tr>
            <w:tr w:rsidR="006E3BB6" w:rsidRPr="00D74101" w14:paraId="69D66150" w14:textId="77777777" w:rsidTr="00106838">
              <w:tc>
                <w:tcPr>
                  <w:tcW w:w="222" w:type="dxa"/>
                </w:tcPr>
                <w:p w14:paraId="07221855" w14:textId="77777777" w:rsidR="006E3BB6" w:rsidRPr="00D74101" w:rsidRDefault="006E3BB6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420C383D" w14:textId="40FA536E" w:rsidR="006E3BB6" w:rsidRPr="00D74101" w:rsidRDefault="006E3BB6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Bæredygtige metoder og løsninger</w:t>
                  </w:r>
                </w:p>
              </w:tc>
            </w:tr>
            <w:tr w:rsidR="006E3BB6" w:rsidRPr="00D74101" w14:paraId="06B66C02" w14:textId="77777777" w:rsidTr="00106838">
              <w:tc>
                <w:tcPr>
                  <w:tcW w:w="222" w:type="dxa"/>
                </w:tcPr>
                <w:p w14:paraId="4EDD5608" w14:textId="77777777" w:rsidR="006E3BB6" w:rsidRPr="00D74101" w:rsidRDefault="006E3BB6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1C3A6160" w14:textId="2135BA3E" w:rsidR="006E3BB6" w:rsidRPr="00D74101" w:rsidRDefault="006E3BB6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Erfaringer fra udlandet</w:t>
                  </w:r>
                </w:p>
              </w:tc>
            </w:tr>
            <w:tr w:rsidR="006E3BB6" w:rsidRPr="00D74101" w14:paraId="396AAA98" w14:textId="77777777" w:rsidTr="00106838">
              <w:tc>
                <w:tcPr>
                  <w:tcW w:w="222" w:type="dxa"/>
                </w:tcPr>
                <w:p w14:paraId="0897B8C2" w14:textId="77777777" w:rsidR="006E3BB6" w:rsidRPr="00D74101" w:rsidRDefault="006E3BB6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3F97B0E9" w14:textId="353D9C27" w:rsidR="006E3BB6" w:rsidRPr="00D74101" w:rsidRDefault="006E3BB6" w:rsidP="006E3BB6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andet</w:t>
                  </w:r>
                </w:p>
              </w:tc>
            </w:tr>
          </w:tbl>
          <w:p w14:paraId="2CBFBEDC" w14:textId="49D7E6AC" w:rsidR="006E3BB6" w:rsidRPr="00D74101" w:rsidRDefault="006E3BB6" w:rsidP="006E3BB6">
            <w:pPr>
              <w:rPr>
                <w:rFonts w:ascii="Roboto" w:hAnsi="Roboto"/>
                <w:sz w:val="16"/>
                <w:szCs w:val="16"/>
              </w:rPr>
            </w:pPr>
            <w:r w:rsidRPr="00D74101"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</w:tr>
    </w:tbl>
    <w:p w14:paraId="66A36D59" w14:textId="77777777" w:rsidR="002331AE" w:rsidRPr="00D74101" w:rsidRDefault="002331AE" w:rsidP="002331AE">
      <w:pPr>
        <w:spacing w:after="0"/>
        <w:rPr>
          <w:rFonts w:ascii="Roboto" w:hAnsi="Robo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16"/>
        <w:gridCol w:w="5118"/>
        <w:gridCol w:w="2082"/>
      </w:tblGrid>
      <w:tr w:rsidR="00F46E23" w:rsidRPr="00D74101" w14:paraId="623C0CE0" w14:textId="77777777" w:rsidTr="00C67C6C">
        <w:trPr>
          <w:trHeight w:val="2364"/>
        </w:trPr>
        <w:tc>
          <w:tcPr>
            <w:tcW w:w="1838" w:type="dxa"/>
          </w:tcPr>
          <w:p w14:paraId="19F9DCE6" w14:textId="77777777" w:rsidR="00F46E23" w:rsidRPr="00D74101" w:rsidRDefault="00F46E23" w:rsidP="00C67C6C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D74101">
              <w:rPr>
                <w:rFonts w:ascii="Roboto" w:hAnsi="Roboto"/>
                <w:b/>
                <w:bCs/>
                <w:sz w:val="20"/>
                <w:szCs w:val="20"/>
              </w:rPr>
              <w:t>Overskrift:</w:t>
            </w:r>
          </w:p>
          <w:p w14:paraId="219C147C" w14:textId="77777777" w:rsidR="00F46E23" w:rsidRPr="00D74101" w:rsidRDefault="00F46E23" w:rsidP="00C67C6C">
            <w:pPr>
              <w:rPr>
                <w:rFonts w:ascii="Roboto" w:hAnsi="Roboto"/>
                <w:sz w:val="20"/>
                <w:szCs w:val="20"/>
              </w:rPr>
            </w:pPr>
          </w:p>
          <w:p w14:paraId="7BCAA3F9" w14:textId="77777777" w:rsidR="00F46E23" w:rsidRPr="00D74101" w:rsidRDefault="00F46E23" w:rsidP="00C67C6C">
            <w:pPr>
              <w:rPr>
                <w:rFonts w:ascii="Roboto" w:hAnsi="Roboto"/>
                <w:sz w:val="20"/>
                <w:szCs w:val="20"/>
              </w:rPr>
            </w:pPr>
          </w:p>
          <w:p w14:paraId="280179E0" w14:textId="77777777" w:rsidR="00F46E23" w:rsidRDefault="00F46E23" w:rsidP="00C67C6C">
            <w:pPr>
              <w:rPr>
                <w:rFonts w:ascii="Roboto" w:hAnsi="Roboto"/>
                <w:sz w:val="20"/>
                <w:szCs w:val="20"/>
              </w:rPr>
            </w:pPr>
          </w:p>
          <w:p w14:paraId="5BAD47F0" w14:textId="77777777" w:rsidR="00F46E23" w:rsidRDefault="00F46E23" w:rsidP="00C67C6C">
            <w:pPr>
              <w:rPr>
                <w:rFonts w:ascii="Roboto" w:hAnsi="Roboto"/>
                <w:sz w:val="20"/>
                <w:szCs w:val="20"/>
              </w:rPr>
            </w:pPr>
          </w:p>
          <w:p w14:paraId="21AD998E" w14:textId="77777777" w:rsidR="00F46E23" w:rsidRDefault="00F46E23" w:rsidP="00C67C6C">
            <w:pPr>
              <w:rPr>
                <w:rFonts w:ascii="Roboto" w:hAnsi="Roboto"/>
                <w:sz w:val="20"/>
                <w:szCs w:val="20"/>
              </w:rPr>
            </w:pPr>
          </w:p>
          <w:p w14:paraId="1BE8AE7C" w14:textId="77777777" w:rsidR="00F46E23" w:rsidRDefault="00F46E23" w:rsidP="00C67C6C">
            <w:pPr>
              <w:rPr>
                <w:rFonts w:ascii="Roboto" w:hAnsi="Roboto"/>
                <w:sz w:val="20"/>
                <w:szCs w:val="20"/>
              </w:rPr>
            </w:pPr>
          </w:p>
          <w:p w14:paraId="487A92FA" w14:textId="77777777" w:rsidR="00F46E23" w:rsidRDefault="00F46E23" w:rsidP="00C67C6C">
            <w:pPr>
              <w:rPr>
                <w:rFonts w:ascii="Roboto" w:hAnsi="Roboto"/>
                <w:sz w:val="20"/>
                <w:szCs w:val="20"/>
              </w:rPr>
            </w:pPr>
          </w:p>
          <w:p w14:paraId="2165690C" w14:textId="77777777" w:rsidR="00F46E23" w:rsidRDefault="00F46E23" w:rsidP="00C67C6C">
            <w:pPr>
              <w:rPr>
                <w:rFonts w:ascii="Roboto" w:hAnsi="Roboto"/>
                <w:sz w:val="20"/>
                <w:szCs w:val="20"/>
              </w:rPr>
            </w:pPr>
          </w:p>
          <w:p w14:paraId="4A7BBE3C" w14:textId="77777777" w:rsidR="00F46E23" w:rsidRPr="00D74101" w:rsidRDefault="00F46E23" w:rsidP="00C67C6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3DEB94" w14:textId="77777777" w:rsidR="00F46E23" w:rsidRPr="00D74101" w:rsidRDefault="00F46E23" w:rsidP="00C67C6C">
            <w:pPr>
              <w:rPr>
                <w:rFonts w:ascii="Roboto" w:hAnsi="Roboto"/>
                <w:b/>
                <w:bCs/>
              </w:rPr>
            </w:pPr>
            <w:r w:rsidRPr="00D74101">
              <w:rPr>
                <w:rFonts w:ascii="Roboto" w:hAnsi="Roboto"/>
                <w:b/>
                <w:bCs/>
                <w:sz w:val="20"/>
                <w:szCs w:val="20"/>
              </w:rPr>
              <w:t>Beskrivelse</w:t>
            </w:r>
            <w:r w:rsidRPr="00D74101">
              <w:rPr>
                <w:rFonts w:ascii="Roboto" w:hAnsi="Roboto"/>
                <w:b/>
                <w:bCs/>
              </w:rPr>
              <w:t>:</w:t>
            </w:r>
          </w:p>
          <w:p w14:paraId="4A832FD5" w14:textId="77777777" w:rsidR="00F46E23" w:rsidRDefault="00F46E23" w:rsidP="00C67C6C">
            <w:pPr>
              <w:rPr>
                <w:rFonts w:ascii="Roboto" w:hAnsi="Roboto"/>
              </w:rPr>
            </w:pPr>
          </w:p>
          <w:p w14:paraId="25CED885" w14:textId="77777777" w:rsidR="00F46E23" w:rsidRDefault="00F46E23" w:rsidP="00C67C6C">
            <w:pPr>
              <w:rPr>
                <w:rFonts w:ascii="Roboto" w:hAnsi="Roboto"/>
              </w:rPr>
            </w:pPr>
          </w:p>
          <w:p w14:paraId="0B552D80" w14:textId="77777777" w:rsidR="00F46E23" w:rsidRDefault="00F46E23" w:rsidP="00C67C6C">
            <w:pPr>
              <w:rPr>
                <w:rFonts w:ascii="Roboto" w:hAnsi="Roboto"/>
              </w:rPr>
            </w:pPr>
          </w:p>
          <w:p w14:paraId="5DBF5067" w14:textId="77777777" w:rsidR="00F46E23" w:rsidRDefault="00F46E23" w:rsidP="00C67C6C">
            <w:pPr>
              <w:rPr>
                <w:rFonts w:ascii="Roboto" w:hAnsi="Roboto"/>
              </w:rPr>
            </w:pPr>
          </w:p>
          <w:p w14:paraId="0F7C7582" w14:textId="77777777" w:rsidR="00F46E23" w:rsidRDefault="00F46E23" w:rsidP="00C67C6C">
            <w:pPr>
              <w:rPr>
                <w:rFonts w:ascii="Roboto" w:hAnsi="Roboto"/>
              </w:rPr>
            </w:pPr>
          </w:p>
          <w:p w14:paraId="34B4B9E5" w14:textId="77777777" w:rsidR="00F46E23" w:rsidRDefault="00F46E23" w:rsidP="00C67C6C">
            <w:pPr>
              <w:rPr>
                <w:rFonts w:ascii="Roboto" w:hAnsi="Roboto"/>
              </w:rPr>
            </w:pPr>
          </w:p>
          <w:p w14:paraId="144C4C7A" w14:textId="77777777" w:rsidR="00F46E23" w:rsidRDefault="00F46E23" w:rsidP="00C67C6C">
            <w:pPr>
              <w:rPr>
                <w:rFonts w:ascii="Roboto" w:hAnsi="Roboto"/>
              </w:rPr>
            </w:pPr>
          </w:p>
          <w:p w14:paraId="4E1EA655" w14:textId="77777777" w:rsidR="00F46E23" w:rsidRPr="00D74101" w:rsidRDefault="00F46E23" w:rsidP="00C67C6C">
            <w:pPr>
              <w:rPr>
                <w:rFonts w:ascii="Roboto" w:hAnsi="Roboto"/>
              </w:rPr>
            </w:pPr>
          </w:p>
        </w:tc>
        <w:tc>
          <w:tcPr>
            <w:tcW w:w="1933" w:type="dxa"/>
          </w:tcPr>
          <w:p w14:paraId="08DFE5B2" w14:textId="77777777" w:rsidR="00F46E23" w:rsidRPr="00D74101" w:rsidRDefault="00F46E23" w:rsidP="00C67C6C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D74101">
              <w:rPr>
                <w:rFonts w:ascii="Roboto" w:hAnsi="Roboto"/>
                <w:b/>
                <w:bCs/>
                <w:sz w:val="20"/>
                <w:szCs w:val="20"/>
              </w:rPr>
              <w:t>Tema:</w:t>
            </w:r>
          </w:p>
          <w:p w14:paraId="107B96D6" w14:textId="77777777" w:rsidR="00F46E23" w:rsidRPr="00D74101" w:rsidRDefault="00F46E23" w:rsidP="00C67C6C">
            <w:pPr>
              <w:rPr>
                <w:rFonts w:ascii="Roboto" w:hAnsi="Roboto"/>
                <w:sz w:val="14"/>
                <w:szCs w:val="14"/>
              </w:rPr>
            </w:pPr>
            <w:r w:rsidRPr="00D74101">
              <w:rPr>
                <w:rFonts w:ascii="Roboto" w:hAnsi="Roboto"/>
                <w:sz w:val="14"/>
                <w:szCs w:val="14"/>
              </w:rPr>
              <w:t>(afkryds, hvis muligt)</w:t>
            </w:r>
          </w:p>
          <w:tbl>
            <w:tblPr>
              <w:tblStyle w:val="Tabel-Gitter"/>
              <w:tblW w:w="1856" w:type="dxa"/>
              <w:tblLook w:val="04A0" w:firstRow="1" w:lastRow="0" w:firstColumn="1" w:lastColumn="0" w:noHBand="0" w:noVBand="1"/>
            </w:tblPr>
            <w:tblGrid>
              <w:gridCol w:w="222"/>
              <w:gridCol w:w="1634"/>
            </w:tblGrid>
            <w:tr w:rsidR="00F46E23" w:rsidRPr="00D74101" w14:paraId="7D4F00C9" w14:textId="77777777" w:rsidTr="00C67C6C">
              <w:tc>
                <w:tcPr>
                  <w:tcW w:w="222" w:type="dxa"/>
                </w:tcPr>
                <w:p w14:paraId="705659EB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3BC485D5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>
                    <w:rPr>
                      <w:rFonts w:ascii="Roboto" w:hAnsi="Roboto"/>
                      <w:sz w:val="14"/>
                      <w:szCs w:val="14"/>
                    </w:rPr>
                    <w:t>BR18: tekst - formidling og forståelse</w:t>
                  </w:r>
                </w:p>
              </w:tc>
            </w:tr>
            <w:tr w:rsidR="00F46E23" w:rsidRPr="00D74101" w14:paraId="52FAD0B4" w14:textId="77777777" w:rsidTr="00C67C6C">
              <w:tc>
                <w:tcPr>
                  <w:tcW w:w="222" w:type="dxa"/>
                </w:tcPr>
                <w:p w14:paraId="5ADE1900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15720A1E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BR18</w:t>
                  </w:r>
                  <w:r>
                    <w:rPr>
                      <w:rFonts w:ascii="Roboto" w:hAnsi="Roboto"/>
                      <w:sz w:val="14"/>
                      <w:szCs w:val="14"/>
                    </w:rPr>
                    <w:t>:</w:t>
                  </w: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/>
                      <w:sz w:val="14"/>
                      <w:szCs w:val="14"/>
                    </w:rPr>
                    <w:t>konkrete bestemmelser og krav</w:t>
                  </w:r>
                </w:p>
              </w:tc>
            </w:tr>
            <w:tr w:rsidR="00F46E23" w:rsidRPr="00D74101" w14:paraId="5483078A" w14:textId="77777777" w:rsidTr="00C67C6C">
              <w:tc>
                <w:tcPr>
                  <w:tcW w:w="222" w:type="dxa"/>
                </w:tcPr>
                <w:p w14:paraId="7B255EE1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63B5E79B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Byggesagsbehandling i praksis</w:t>
                  </w:r>
                </w:p>
              </w:tc>
            </w:tr>
            <w:tr w:rsidR="00F46E23" w:rsidRPr="00D74101" w14:paraId="59C6FE0D" w14:textId="77777777" w:rsidTr="00C67C6C">
              <w:tc>
                <w:tcPr>
                  <w:tcW w:w="222" w:type="dxa"/>
                </w:tcPr>
                <w:p w14:paraId="41C517FE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41364377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BR18 ift. and</w:t>
                  </w:r>
                  <w:r>
                    <w:rPr>
                      <w:rFonts w:ascii="Roboto" w:hAnsi="Roboto"/>
                      <w:sz w:val="14"/>
                      <w:szCs w:val="14"/>
                    </w:rPr>
                    <w:t>en lovgivning</w:t>
                  </w:r>
                </w:p>
              </w:tc>
            </w:tr>
            <w:tr w:rsidR="00F46E23" w:rsidRPr="00D74101" w14:paraId="0BBEE442" w14:textId="77777777" w:rsidTr="00C67C6C">
              <w:tc>
                <w:tcPr>
                  <w:tcW w:w="222" w:type="dxa"/>
                </w:tcPr>
                <w:p w14:paraId="420D200D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0C9358B6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Bæredygtige metoder og løsninger</w:t>
                  </w:r>
                </w:p>
              </w:tc>
            </w:tr>
            <w:tr w:rsidR="00F46E23" w:rsidRPr="00D74101" w14:paraId="32DEEF7A" w14:textId="77777777" w:rsidTr="00C67C6C">
              <w:tc>
                <w:tcPr>
                  <w:tcW w:w="222" w:type="dxa"/>
                </w:tcPr>
                <w:p w14:paraId="35477CE9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128FD4AF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Erfaringer fra udlandet</w:t>
                  </w:r>
                </w:p>
              </w:tc>
            </w:tr>
            <w:tr w:rsidR="00F46E23" w:rsidRPr="00D74101" w14:paraId="054E849A" w14:textId="77777777" w:rsidTr="00C67C6C">
              <w:tc>
                <w:tcPr>
                  <w:tcW w:w="222" w:type="dxa"/>
                </w:tcPr>
                <w:p w14:paraId="2D95F41D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c>
              <w:tc>
                <w:tcPr>
                  <w:tcW w:w="1634" w:type="dxa"/>
                </w:tcPr>
                <w:p w14:paraId="6CC2B960" w14:textId="77777777" w:rsidR="00F46E23" w:rsidRPr="00D74101" w:rsidRDefault="00F46E23" w:rsidP="00C67C6C">
                  <w:pPr>
                    <w:rPr>
                      <w:rFonts w:ascii="Roboto" w:hAnsi="Roboto"/>
                      <w:sz w:val="14"/>
                      <w:szCs w:val="14"/>
                    </w:rPr>
                  </w:pPr>
                  <w:r w:rsidRPr="00D74101">
                    <w:rPr>
                      <w:rFonts w:ascii="Roboto" w:hAnsi="Roboto"/>
                      <w:sz w:val="14"/>
                      <w:szCs w:val="14"/>
                    </w:rPr>
                    <w:t>andet</w:t>
                  </w:r>
                </w:p>
              </w:tc>
            </w:tr>
          </w:tbl>
          <w:p w14:paraId="3041AAA3" w14:textId="77777777" w:rsidR="00F46E23" w:rsidRPr="00D74101" w:rsidRDefault="00F46E23" w:rsidP="00C67C6C">
            <w:pPr>
              <w:rPr>
                <w:rFonts w:ascii="Roboto" w:hAnsi="Roboto"/>
                <w:sz w:val="16"/>
                <w:szCs w:val="16"/>
              </w:rPr>
            </w:pPr>
            <w:r w:rsidRPr="00D74101"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</w:tr>
    </w:tbl>
    <w:p w14:paraId="160CC56E" w14:textId="77777777" w:rsidR="005B3B4A" w:rsidRPr="00D74101" w:rsidRDefault="005B3B4A" w:rsidP="005B3B4A">
      <w:pPr>
        <w:spacing w:after="0"/>
        <w:rPr>
          <w:rFonts w:ascii="Roboto" w:hAnsi="Roboto"/>
        </w:rPr>
      </w:pPr>
    </w:p>
    <w:p w14:paraId="5B7797F0" w14:textId="77777777" w:rsidR="005B3B4A" w:rsidRPr="00D74101" w:rsidRDefault="005B3B4A" w:rsidP="00CB772C">
      <w:pPr>
        <w:spacing w:after="0"/>
        <w:rPr>
          <w:rFonts w:ascii="Roboto" w:hAnsi="Roboto"/>
        </w:rPr>
      </w:pPr>
    </w:p>
    <w:sectPr w:rsidR="005B3B4A" w:rsidRPr="00D7410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0420" w14:textId="77777777" w:rsidR="00E752A4" w:rsidRDefault="00E752A4" w:rsidP="003832F4">
      <w:pPr>
        <w:spacing w:after="0" w:line="240" w:lineRule="auto"/>
      </w:pPr>
      <w:r>
        <w:separator/>
      </w:r>
    </w:p>
  </w:endnote>
  <w:endnote w:type="continuationSeparator" w:id="0">
    <w:p w14:paraId="36AECC75" w14:textId="77777777" w:rsidR="00E752A4" w:rsidRDefault="00E752A4" w:rsidP="0038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9839" w14:textId="77777777" w:rsidR="00E752A4" w:rsidRDefault="00E752A4" w:rsidP="003832F4">
      <w:pPr>
        <w:spacing w:after="0" w:line="240" w:lineRule="auto"/>
      </w:pPr>
      <w:r>
        <w:separator/>
      </w:r>
    </w:p>
  </w:footnote>
  <w:footnote w:type="continuationSeparator" w:id="0">
    <w:p w14:paraId="0299A3EF" w14:textId="77777777" w:rsidR="00E752A4" w:rsidRDefault="00E752A4" w:rsidP="0038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13E9" w14:textId="079622C8" w:rsidR="003832F4" w:rsidRDefault="003832F4">
    <w:pPr>
      <w:pStyle w:val="Sidehoved"/>
    </w:pPr>
  </w:p>
  <w:p w14:paraId="28873CEB" w14:textId="2A0E9B82" w:rsidR="003832F4" w:rsidRDefault="003832F4">
    <w:pPr>
      <w:pStyle w:val="Sidehoved"/>
    </w:pPr>
  </w:p>
  <w:p w14:paraId="0D708C9E" w14:textId="1742A878" w:rsidR="003832F4" w:rsidRDefault="003832F4">
    <w:pPr>
      <w:pStyle w:val="Sidehoved"/>
    </w:pPr>
  </w:p>
  <w:p w14:paraId="7345C527" w14:textId="62DC40E1" w:rsidR="003832F4" w:rsidRDefault="003832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1" layoutInCell="1" allowOverlap="1" wp14:anchorId="36B1F5FE" wp14:editId="04664CAF">
          <wp:simplePos x="0" y="0"/>
          <wp:positionH relativeFrom="column">
            <wp:posOffset>4451350</wp:posOffset>
          </wp:positionH>
          <wp:positionV relativeFrom="page">
            <wp:posOffset>963930</wp:posOffset>
          </wp:positionV>
          <wp:extent cx="1219835" cy="599440"/>
          <wp:effectExtent l="0" t="0" r="0" b="0"/>
          <wp:wrapNone/>
          <wp:docPr id="27" name="Billede 27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lede 27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DD579A" w14:textId="357684D0" w:rsidR="003832F4" w:rsidRDefault="003832F4">
    <w:pPr>
      <w:pStyle w:val="Sidehoved"/>
    </w:pPr>
  </w:p>
  <w:p w14:paraId="1ED1FF8C" w14:textId="79456B7B" w:rsidR="003832F4" w:rsidRDefault="003832F4">
    <w:pPr>
      <w:pStyle w:val="Sidehoved"/>
    </w:pPr>
  </w:p>
  <w:p w14:paraId="4DB63A02" w14:textId="77777777" w:rsidR="003832F4" w:rsidRDefault="003832F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B6"/>
    <w:rsid w:val="0003317A"/>
    <w:rsid w:val="000B478F"/>
    <w:rsid w:val="00106838"/>
    <w:rsid w:val="002331AE"/>
    <w:rsid w:val="003832F4"/>
    <w:rsid w:val="003C608C"/>
    <w:rsid w:val="00467CEF"/>
    <w:rsid w:val="005B3B4A"/>
    <w:rsid w:val="006746DF"/>
    <w:rsid w:val="00696DF6"/>
    <w:rsid w:val="006C2DCD"/>
    <w:rsid w:val="006E3BB6"/>
    <w:rsid w:val="00796C78"/>
    <w:rsid w:val="007F2A1F"/>
    <w:rsid w:val="00801D32"/>
    <w:rsid w:val="00866CCC"/>
    <w:rsid w:val="0099269F"/>
    <w:rsid w:val="00996BFF"/>
    <w:rsid w:val="009D592D"/>
    <w:rsid w:val="00AD081D"/>
    <w:rsid w:val="00B333BD"/>
    <w:rsid w:val="00B81360"/>
    <w:rsid w:val="00CA5379"/>
    <w:rsid w:val="00CB772C"/>
    <w:rsid w:val="00D37BF0"/>
    <w:rsid w:val="00D538B1"/>
    <w:rsid w:val="00D74101"/>
    <w:rsid w:val="00E0588E"/>
    <w:rsid w:val="00E0752B"/>
    <w:rsid w:val="00E752A4"/>
    <w:rsid w:val="00E9211A"/>
    <w:rsid w:val="00F0107B"/>
    <w:rsid w:val="00F4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5A16"/>
  <w15:chartTrackingRefBased/>
  <w15:docId w15:val="{F187D345-092E-44A9-B905-505FFB7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E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8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32F4"/>
  </w:style>
  <w:style w:type="paragraph" w:styleId="Sidefod">
    <w:name w:val="footer"/>
    <w:basedOn w:val="Normal"/>
    <w:link w:val="SidefodTegn"/>
    <w:uiPriority w:val="99"/>
    <w:unhideWhenUsed/>
    <w:rsid w:val="0038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32F4"/>
  </w:style>
  <w:style w:type="character" w:styleId="Hyperlink">
    <w:name w:val="Hyperlink"/>
    <w:basedOn w:val="Standardskrifttypeiafsnit"/>
    <w:uiPriority w:val="99"/>
    <w:semiHidden/>
    <w:unhideWhenUsed/>
    <w:rsid w:val="000331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317A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bj@danskeark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kandidat xmlns="221113fa-bc7f-4887-bf1f-02c2a31d93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3323022AE7E478FA785A52409FF51" ma:contentTypeVersion="14" ma:contentTypeDescription="Create a new document." ma:contentTypeScope="" ma:versionID="a6cac81c5a4158d789a3cc8d4811db20">
  <xsd:schema xmlns:xsd="http://www.w3.org/2001/XMLSchema" xmlns:xs="http://www.w3.org/2001/XMLSchema" xmlns:p="http://schemas.microsoft.com/office/2006/metadata/properties" xmlns:ns2="221113fa-bc7f-4887-bf1f-02c2a31d93ab" xmlns:ns3="eba21a3b-809d-4bc3-9cd9-f6c476acece6" targetNamespace="http://schemas.microsoft.com/office/2006/metadata/properties" ma:root="true" ma:fieldsID="2cc5e5e29e2bb83f83ab34f2574dccb3" ns2:_="" ns3:_="">
    <xsd:import namespace="221113fa-bc7f-4887-bf1f-02c2a31d93ab"/>
    <xsd:import namespace="eba21a3b-809d-4bc3-9cd9-f6c476ace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elevantkandida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113fa-bc7f-4887-bf1f-02c2a31d9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levantkandidat" ma:index="20" nillable="true" ma:displayName="relevant kandidat" ma:description="opfylder kandidaten de relevante kriterier&#10;" ma:format="Dropdown" ma:internalName="relevantkandidat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1a3b-809d-4bc3-9cd9-f6c476ace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7AADE-6109-41B4-82A5-679DB8238DDB}">
  <ds:schemaRefs>
    <ds:schemaRef ds:uri="http://schemas.microsoft.com/office/2006/metadata/properties"/>
    <ds:schemaRef ds:uri="http://schemas.microsoft.com/office/infopath/2007/PartnerControls"/>
    <ds:schemaRef ds:uri="221113fa-bc7f-4887-bf1f-02c2a31d93ab"/>
  </ds:schemaRefs>
</ds:datastoreItem>
</file>

<file path=customXml/itemProps2.xml><?xml version="1.0" encoding="utf-8"?>
<ds:datastoreItem xmlns:ds="http://schemas.openxmlformats.org/officeDocument/2006/customXml" ds:itemID="{D4018293-88ED-45BA-8628-7B961569B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113fa-bc7f-4887-bf1f-02c2a31d93ab"/>
    <ds:schemaRef ds:uri="eba21a3b-809d-4bc3-9cd9-f6c476ace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AA43A-13C4-4634-A88E-732989A9B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Brøgger Jensen</dc:creator>
  <cp:keywords/>
  <dc:description/>
  <cp:lastModifiedBy>Karen Sejr</cp:lastModifiedBy>
  <cp:revision>2</cp:revision>
  <dcterms:created xsi:type="dcterms:W3CDTF">2022-04-06T09:30:00Z</dcterms:created>
  <dcterms:modified xsi:type="dcterms:W3CDTF">2022-04-06T09:30:00Z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0x0101003B73323022AE7E478FA785A52409FF51</vt:lpwstr>
  </property>
</Properties>
</file>