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media/image2.jpeg" ContentType="image/jpeg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ind w:left="284" w:firstLine="0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58"/>
          <w:szCs w:val="58"/>
        </w:rPr>
      </w:pPr>
      <w:r>
        <w:rPr>
          <w:rFonts w:ascii="Verdana"/>
          <w:b w:val="1"/>
          <w:bCs w:val="1"/>
          <w:sz w:val="58"/>
          <w:szCs w:val="58"/>
          <w:rtl w:val="0"/>
          <w:lang w:val="da-DK"/>
        </w:rPr>
        <w:t>KVALITETSPLAN</w:t>
      </w:r>
    </w:p>
    <w:p>
      <w:pPr>
        <w:pStyle w:val="Normal"/>
        <w:rPr>
          <w:rFonts w:ascii="Arial" w:cs="Arial" w:hAnsi="Arial" w:eastAsia="Arial"/>
          <w:b w:val="1"/>
          <w:bCs w:val="1"/>
          <w:sz w:val="58"/>
          <w:szCs w:val="58"/>
        </w:rPr>
      </w:pPr>
    </w:p>
    <w:p>
      <w:pPr>
        <w:pStyle w:val="Normal"/>
        <w:rPr>
          <w:rFonts w:ascii="Helvetica" w:cs="Helvetica" w:hAnsi="Helvetica" w:eastAsia="Helvetica"/>
          <w:sz w:val="24"/>
          <w:szCs w:val="24"/>
        </w:rPr>
      </w:pPr>
      <w:r>
        <w:rPr>
          <w:rFonts w:ascii="Arial"/>
          <w:sz w:val="24"/>
          <w:szCs w:val="24"/>
          <w:rtl w:val="0"/>
          <w:lang w:val="da-DK"/>
        </w:rPr>
        <w:t>KVALITETSLEDELSESSYSTEM EFTER DS/EN ISO 9001:2008</w:t>
      </w: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-274320</wp:posOffset>
            </wp:positionH>
            <wp:positionV relativeFrom="line">
              <wp:posOffset>203199</wp:posOffset>
            </wp:positionV>
            <wp:extent cx="6115685" cy="432165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43216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Verdana" w:cs="Verdana" w:hAnsi="Verdana" w:eastAsia="Verdana"/>
          <w:color w:val="ff0000"/>
          <w:sz w:val="20"/>
          <w:szCs w:val="20"/>
          <w:u w:color="ff0000"/>
          <w:lang w:val="de-DE"/>
        </w:rPr>
      </w:pPr>
      <w:r>
        <w:rPr>
          <w:rFonts w:ascii="Arial"/>
          <w:b w:val="1"/>
          <w:bCs w:val="1"/>
          <w:color w:val="ff0000"/>
          <w:sz w:val="20"/>
          <w:szCs w:val="20"/>
          <w:u w:color="ff0000"/>
          <w:rtl w:val="0"/>
          <w:lang w:val="de-DE"/>
        </w:rPr>
        <w:t>A R K I T E K T F I R M A E T   KS</w:t>
      </w:r>
    </w:p>
    <w:p>
      <w:pPr>
        <w:pStyle w:val="Normal"/>
        <w:rPr>
          <w:rFonts w:ascii="Verdana" w:cs="Verdana" w:hAnsi="Verdana" w:eastAsia="Verdana"/>
          <w:color w:val="ff0000"/>
          <w:sz w:val="20"/>
          <w:szCs w:val="20"/>
          <w:u w:color="ff0000"/>
          <w:lang w:val="de-DE"/>
        </w:rPr>
      </w:pPr>
      <w:r>
        <w:rPr>
          <w:rFonts w:ascii="Verdana"/>
          <w:color w:val="ff0000"/>
          <w:sz w:val="20"/>
          <w:szCs w:val="20"/>
          <w:u w:color="ff0000"/>
          <w:rtl w:val="0"/>
          <w:lang w:val="de-DE"/>
        </w:rPr>
        <w:t>Sommervej 10</w:t>
      </w:r>
    </w:p>
    <w:p>
      <w:pPr>
        <w:pStyle w:val="Normal"/>
        <w:rPr>
          <w:rFonts w:ascii="Verdana" w:cs="Verdana" w:hAnsi="Verdana" w:eastAsia="Verdana"/>
          <w:color w:val="ff0000"/>
          <w:sz w:val="20"/>
          <w:szCs w:val="20"/>
          <w:u w:color="ff0000"/>
        </w:rPr>
      </w:pPr>
      <w:r>
        <w:rPr>
          <w:rFonts w:ascii="Verdana"/>
          <w:color w:val="ff0000"/>
          <w:sz w:val="20"/>
          <w:szCs w:val="20"/>
          <w:u w:color="ff0000"/>
          <w:rtl w:val="0"/>
          <w:lang w:val="da-DK"/>
        </w:rPr>
        <w:t>DK-1401 K</w:t>
      </w:r>
      <w:r>
        <w:rPr>
          <w:rFonts w:hAnsi="Verdana" w:hint="default"/>
          <w:color w:val="ff0000"/>
          <w:sz w:val="20"/>
          <w:szCs w:val="20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20"/>
          <w:szCs w:val="20"/>
          <w:u w:color="ff0000"/>
          <w:rtl w:val="0"/>
          <w:lang w:val="da-DK"/>
        </w:rPr>
        <w:t>benhavn K</w:t>
      </w:r>
    </w:p>
    <w:p>
      <w:pPr>
        <w:pStyle w:val="Normal"/>
        <w:rPr>
          <w:rFonts w:ascii="Verdana" w:cs="Verdana" w:hAnsi="Verdana" w:eastAsia="Verdana"/>
          <w:sz w:val="20"/>
          <w:szCs w:val="20"/>
        </w:rPr>
      </w:pPr>
    </w:p>
    <w:p>
      <w:pPr>
        <w:pStyle w:val="Normal"/>
        <w:rPr>
          <w:rFonts w:ascii="Verdana" w:cs="Verdana" w:hAnsi="Verdana" w:eastAsia="Verdana"/>
          <w:sz w:val="20"/>
          <w:szCs w:val="20"/>
        </w:rPr>
      </w:pPr>
    </w:p>
    <w:p>
      <w:pPr>
        <w:pStyle w:val="Normal"/>
        <w:tabs>
          <w:tab w:val="left" w:pos="993"/>
        </w:tabs>
        <w:rPr>
          <w:rFonts w:ascii="Verdana" w:cs="Verdana" w:hAnsi="Verdana" w:eastAsia="Verdana"/>
          <w:color w:val="0000ff"/>
          <w:sz w:val="20"/>
          <w:szCs w:val="20"/>
          <w:u w:color="0000ff"/>
        </w:rPr>
      </w:pPr>
      <w:r>
        <w:rPr>
          <w:rFonts w:ascii="Verdana"/>
          <w:sz w:val="20"/>
          <w:szCs w:val="20"/>
          <w:rtl w:val="0"/>
          <w:lang w:val="da-DK"/>
        </w:rPr>
        <w:t>Sag:</w:t>
      </w:r>
      <w:r>
        <w:rPr>
          <w:rFonts w:ascii="Verdana" w:cs="Verdana" w:hAnsi="Verdana" w:eastAsia="Verdana"/>
          <w:color w:val="0000ff"/>
          <w:sz w:val="20"/>
          <w:szCs w:val="20"/>
          <w:u w:color="0000ff"/>
          <w:rtl w:val="0"/>
        </w:rPr>
        <w:tab/>
      </w:r>
      <w:r>
        <w:rPr>
          <w:rFonts w:ascii="Verdana"/>
          <w:color w:val="ff0000"/>
          <w:sz w:val="20"/>
          <w:szCs w:val="20"/>
          <w:u w:color="ff0000"/>
          <w:rtl w:val="0"/>
          <w:lang w:val="da-DK"/>
        </w:rPr>
        <w:t xml:space="preserve">Husby boligforening </w:t>
      </w:r>
      <w:r>
        <w:rPr>
          <w:rFonts w:hAnsi="Verdana" w:hint="default"/>
          <w:color w:val="ff0000"/>
          <w:sz w:val="20"/>
          <w:szCs w:val="20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20"/>
          <w:szCs w:val="20"/>
          <w:u w:color="ff0000"/>
          <w:rtl w:val="0"/>
          <w:lang w:val="da-DK"/>
        </w:rPr>
        <w:t xml:space="preserve">12 </w:t>
      </w:r>
      <w:r>
        <w:rPr>
          <w:rFonts w:hAnsi="Verdana" w:hint="default"/>
          <w:color w:val="ff0000"/>
          <w:sz w:val="20"/>
          <w:szCs w:val="20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20"/>
          <w:szCs w:val="20"/>
          <w:u w:color="ff0000"/>
          <w:rtl w:val="0"/>
          <w:lang w:val="da-DK"/>
        </w:rPr>
        <w:t>ldreboliger</w:t>
      </w:r>
    </w:p>
    <w:p>
      <w:pPr>
        <w:pStyle w:val="Normal"/>
        <w:tabs>
          <w:tab w:val="left" w:pos="993"/>
        </w:tabs>
        <w:rPr>
          <w:rFonts w:ascii="Verdana" w:cs="Verdana" w:hAnsi="Verdana" w:eastAsia="Verdana"/>
          <w:color w:val="ff0000"/>
          <w:sz w:val="20"/>
          <w:szCs w:val="20"/>
          <w:u w:color="ff0000"/>
        </w:rPr>
      </w:pPr>
      <w:r>
        <w:rPr>
          <w:rFonts w:ascii="Verdana"/>
          <w:sz w:val="20"/>
          <w:szCs w:val="20"/>
          <w:rtl w:val="0"/>
          <w:lang w:val="da-DK"/>
        </w:rPr>
        <w:t>Sag nr.:</w:t>
      </w:r>
      <w:r>
        <w:rPr>
          <w:rFonts w:ascii="Verdana" w:cs="Verdana" w:hAnsi="Verdana" w:eastAsia="Verdana"/>
          <w:color w:val="0000ff"/>
          <w:sz w:val="20"/>
          <w:szCs w:val="20"/>
          <w:u w:color="0000ff"/>
          <w:rtl w:val="0"/>
        </w:rPr>
        <w:tab/>
      </w:r>
      <w:r>
        <w:rPr>
          <w:rFonts w:ascii="Verdana"/>
          <w:color w:val="ff0000"/>
          <w:sz w:val="20"/>
          <w:szCs w:val="20"/>
          <w:u w:color="ff0000"/>
          <w:rtl w:val="0"/>
          <w:lang w:val="da-DK"/>
        </w:rPr>
        <w:t>2013.22</w:t>
      </w:r>
    </w:p>
    <w:p>
      <w:pPr>
        <w:pStyle w:val="Normal"/>
        <w:rPr>
          <w:rFonts w:ascii="Verdana" w:cs="Verdana" w:hAnsi="Verdana" w:eastAsia="Verdana"/>
        </w:rPr>
      </w:pPr>
    </w:p>
    <w:p>
      <w:pPr>
        <w:pStyle w:val="Normal"/>
        <w:sectPr>
          <w:headerReference w:type="default" r:id="rId5"/>
          <w:headerReference w:type="first" r:id="rId6"/>
          <w:footerReference w:type="default" r:id="rId7"/>
          <w:footerReference w:type="first" r:id="rId8"/>
          <w:pgSz w:w="11900" w:h="16840" w:orient="portrait"/>
          <w:pgMar w:top="709" w:right="851" w:bottom="709" w:left="1418" w:header="680" w:footer="624"/>
          <w:titlePg w:val="1"/>
          <w:bidi w:val="0"/>
        </w:sect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ff0000"/>
          <w:sz w:val="24"/>
          <w:szCs w:val="24"/>
          <w:u w:color="ff0000"/>
        </w:rPr>
      </w:pPr>
      <w:r>
        <w:rPr>
          <w:rFonts w:ascii="Verdana"/>
          <w:b w:val="1"/>
          <w:bCs w:val="1"/>
          <w:color w:val="ff0000"/>
          <w:sz w:val="24"/>
          <w:szCs w:val="24"/>
          <w:u w:color="ff0000"/>
          <w:rtl w:val="0"/>
          <w:lang w:val="da-DK"/>
        </w:rPr>
        <w:t>Det anbefales at kvalitetsplanen udskrives i duplex</w:t>
      </w:r>
    </w:p>
    <w:p>
      <w:pPr>
        <w:pStyle w:val="Normal"/>
        <w:ind w:left="2268" w:firstLine="0"/>
        <w:rPr>
          <w:rFonts w:ascii="Arial" w:cs="Arial" w:hAnsi="Arial" w:eastAsia="Arial"/>
        </w:rPr>
      </w:pPr>
    </w:p>
    <w:p>
      <w:pPr>
        <w:pStyle w:val="Normal"/>
        <w:ind w:left="2268" w:firstLine="0"/>
        <w:rPr>
          <w:rFonts w:ascii="Arial" w:cs="Arial" w:hAnsi="Arial" w:eastAsia="Arial"/>
        </w:rPr>
      </w:pPr>
    </w:p>
    <w:p>
      <w:pPr>
        <w:pStyle w:val="Normal"/>
        <w:ind w:left="2268" w:firstLine="0"/>
        <w:rPr>
          <w:rFonts w:ascii="Verdana" w:cs="Verdana" w:hAnsi="Verdana" w:eastAsia="Verdana"/>
          <w:b w:val="1"/>
          <w:bCs w:val="1"/>
        </w:rPr>
      </w:pPr>
      <w:r>
        <w:rPr>
          <w:rFonts w:ascii="Verdana"/>
          <w:b w:val="1"/>
          <w:bCs w:val="1"/>
          <w:rtl w:val="0"/>
          <w:lang w:val="da-DK"/>
        </w:rPr>
        <w:t>Forord</w:t>
      </w:r>
    </w:p>
    <w:p>
      <w:pPr>
        <w:pStyle w:val="Normal"/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Denne Kvalitetsplan udg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r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’</w:t>
      </w:r>
      <w:r>
        <w:rPr>
          <w:rFonts w:ascii="Verdana"/>
          <w:sz w:val="18"/>
          <w:szCs w:val="18"/>
          <w:rtl w:val="0"/>
          <w:lang w:val="da-DK"/>
        </w:rPr>
        <w:t xml:space="preserve"> plan for kvalitetsaktiviteter for denne sag.</w:t>
      </w:r>
    </w:p>
    <w:p>
      <w:pPr>
        <w:pStyle w:val="Normal"/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Kvalitetsplanen er udarbejdet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 xml:space="preserve">grundlag af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KS'</w:t>
      </w:r>
      <w:r>
        <w:rPr>
          <w:rFonts w:ascii="Verdana"/>
          <w:sz w:val="18"/>
          <w:szCs w:val="18"/>
          <w:rtl w:val="0"/>
          <w:lang w:val="da-DK"/>
        </w:rPr>
        <w:t xml:space="preserve"> 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ndbog med de 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ndringer og tilf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jelser, der 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tte 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re aftalt med kunden/klienten og som er relevant for denne sag.</w:t>
      </w:r>
    </w:p>
    <w:p>
      <w:pPr>
        <w:pStyle w:val="Normal"/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Kunden/klienten opfordres til at gennemg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Kvalitetsplanens indhold i sin helhed.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let er bl.a. at afd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kke kundens/klientens eventuelle ikke formulerede krav og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nsker i forbindelse med leveringen af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dgivningsydelserne.</w:t>
      </w:r>
    </w:p>
    <w:p>
      <w:pPr>
        <w:pStyle w:val="Normal"/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ind w:left="2268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"/>
        <w:ind w:left="2268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"/>
        <w:ind w:left="2268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"/>
        <w:ind w:left="2268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"/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Denne kvalitetsplan er udgivet og godkendt:</w:t>
      </w:r>
    </w:p>
    <w:p>
      <w:pPr>
        <w:pStyle w:val="Normal"/>
        <w:ind w:left="2268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"/>
        <w:tabs>
          <w:tab w:val="right" w:pos="6521"/>
        </w:tabs>
        <w:spacing w:line="360" w:lineRule="auto"/>
        <w:ind w:left="2268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"/>
        <w:tabs>
          <w:tab w:val="right" w:pos="6521"/>
        </w:tabs>
        <w:spacing w:line="360" w:lineRule="auto"/>
        <w:ind w:left="2268" w:firstLine="0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2670492</wp:posOffset>
                </wp:positionH>
                <wp:positionV relativeFrom="line">
                  <wp:posOffset>189547</wp:posOffset>
                </wp:positionV>
                <wp:extent cx="1485900" cy="0"/>
                <wp:effectExtent l="0" t="0" r="0" b="0"/>
                <wp:wrapTopAndBottom distT="57150" distB="5715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10.3pt;margin-top:14.9pt;width:117.0pt;height:0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line>
            </w:pict>
          </mc:Fallback>
        </mc:AlternateContent>
      </w:r>
      <w:r>
        <w:rPr>
          <w:rFonts w:ascii="Arial" w:cs="Arial" w:hAnsi="Arial" w:eastAsia="Arial"/>
          <w:rtl w:val="0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4461192</wp:posOffset>
                </wp:positionH>
                <wp:positionV relativeFrom="line">
                  <wp:posOffset>189547</wp:posOffset>
                </wp:positionV>
                <wp:extent cx="1485900" cy="0"/>
                <wp:effectExtent l="0" t="0" r="0" b="0"/>
                <wp:wrapTopAndBottom distT="57150" distB="5715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51.3pt;margin-top:14.9pt;width:117.0pt;height:0.0pt;z-index:2516613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line>
            </w:pict>
          </mc:Fallback>
        </mc:AlternateContent>
      </w:r>
      <w:r>
        <w:rPr>
          <w:rFonts w:ascii="Arial" w:cs="Arial" w:hAnsi="Arial" w:eastAsia="Arial"/>
          <w:rtl w:val="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1422082</wp:posOffset>
                </wp:positionH>
                <wp:positionV relativeFrom="line">
                  <wp:posOffset>189547</wp:posOffset>
                </wp:positionV>
                <wp:extent cx="925195" cy="0"/>
                <wp:effectExtent l="0" t="0" r="0" b="0"/>
                <wp:wrapTopAndBottom distT="57150" distB="5715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12.0pt;margin-top:14.9pt;width:72.8pt;height:0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line>
            </w:pict>
          </mc:Fallback>
        </mc:AlternateContent>
      </w:r>
    </w:p>
    <w:p>
      <w:pPr>
        <w:pStyle w:val="Normal"/>
        <w:tabs>
          <w:tab w:val="right" w:pos="5812"/>
          <w:tab w:val="right" w:pos="8931"/>
        </w:tabs>
        <w:spacing w:line="360" w:lineRule="auto"/>
        <w:ind w:left="2835" w:firstLine="0"/>
        <w:rPr>
          <w:rFonts w:ascii="Verdana" w:cs="Verdana" w:hAnsi="Verdana" w:eastAsia="Verdana"/>
          <w:sz w:val="16"/>
          <w:szCs w:val="16"/>
        </w:rPr>
      </w:pPr>
      <w:r>
        <w:rPr>
          <w:rFonts w:ascii="Verdana"/>
          <w:sz w:val="16"/>
          <w:szCs w:val="16"/>
          <w:rtl w:val="0"/>
          <w:lang w:val="da-DK"/>
        </w:rPr>
        <w:t>Dato</w:t>
        <w:tab/>
        <w:t>Sagsarkitekt</w:t>
        <w:tab/>
        <w:t>Kvalitetskoordinator</w:t>
      </w:r>
    </w:p>
    <w:p>
      <w:pPr>
        <w:pStyle w:val="Normal"/>
        <w:ind w:left="2268" w:firstLine="0"/>
        <w:rPr>
          <w:rFonts w:ascii="Arial" w:cs="Arial" w:hAnsi="Arial" w:eastAsia="Arial"/>
        </w:rPr>
      </w:pPr>
    </w:p>
    <w:p>
      <w:pPr>
        <w:pStyle w:val="Normal"/>
        <w:ind w:left="2268" w:firstLine="0"/>
        <w:rPr>
          <w:rFonts w:ascii="Arial" w:cs="Arial" w:hAnsi="Arial" w:eastAsia="Arial"/>
        </w:rPr>
      </w:pPr>
    </w:p>
    <w:p>
      <w:pPr>
        <w:pStyle w:val="Normal"/>
        <w:ind w:left="2268" w:firstLine="0"/>
        <w:rPr>
          <w:rFonts w:ascii="Arial" w:cs="Arial" w:hAnsi="Arial" w:eastAsia="Arial"/>
        </w:rPr>
      </w:pPr>
    </w:p>
    <w:p>
      <w:pPr>
        <w:pStyle w:val="Normal"/>
        <w:ind w:left="2268" w:firstLine="0"/>
        <w:rPr>
          <w:rFonts w:ascii="Arial" w:cs="Arial" w:hAnsi="Arial" w:eastAsia="Arial"/>
        </w:rPr>
      </w:pPr>
    </w:p>
    <w:p>
      <w:pPr>
        <w:pStyle w:val="Normal"/>
        <w:ind w:left="2268" w:firstLine="0"/>
        <w:sectPr>
          <w:headerReference w:type="default" r:id="rId9"/>
          <w:headerReference w:type="first" r:id="rId10"/>
          <w:footerReference w:type="default" r:id="rId11"/>
          <w:footerReference w:type="first" r:id="rId12"/>
          <w:pgSz w:w="11900" w:h="16840" w:orient="portrait"/>
          <w:pgMar w:top="851" w:right="851" w:bottom="851" w:left="1418" w:header="680" w:footer="624"/>
          <w:pgNumType w:start="1"/>
          <w:titlePg w:val="1"/>
          <w:bidi w:val="0"/>
        </w:sectPr>
      </w:pPr>
    </w:p>
    <w:p>
      <w:pPr>
        <w:pStyle w:val="Normal"/>
        <w:tabs>
          <w:tab w:val="left" w:pos="4678"/>
        </w:tabs>
        <w:ind w:left="993" w:firstLine="0"/>
        <w:rPr>
          <w:rFonts w:ascii="Verdana" w:cs="Verdana" w:hAnsi="Verdana" w:eastAsia="Verdana"/>
          <w:sz w:val="28"/>
          <w:szCs w:val="28"/>
        </w:rPr>
      </w:pPr>
      <w:r>
        <w:rPr>
          <w:rFonts w:ascii="Verdana"/>
          <w:sz w:val="28"/>
          <w:szCs w:val="28"/>
          <w:rtl w:val="0"/>
          <w:lang w:val="da-DK"/>
        </w:rPr>
        <w:t>Indholdsfortegnelse</w:t>
      </w:r>
    </w:p>
    <w:p>
      <w:pPr>
        <w:pStyle w:val="Normal"/>
        <w:tabs>
          <w:tab w:val="left" w:pos="4678"/>
          <w:tab w:val="left" w:pos="7230"/>
          <w:tab w:val="right" w:pos="9611"/>
        </w:tabs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</w:r>
    </w:p>
    <w:p>
      <w:pPr>
        <w:pStyle w:val="Normal"/>
        <w:tabs>
          <w:tab w:val="left" w:pos="7230"/>
          <w:tab w:val="left" w:pos="8080"/>
          <w:tab w:val="right" w:pos="9611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Arial" w:cs="Arial" w:hAnsi="Arial" w:eastAsia="Arial"/>
          <w:sz w:val="20"/>
          <w:szCs w:val="20"/>
          <w:rtl w:val="0"/>
        </w:rPr>
        <w:tab/>
      </w:r>
      <w:r>
        <w:rPr>
          <w:rFonts w:ascii="Verdana"/>
          <w:sz w:val="18"/>
          <w:szCs w:val="18"/>
          <w:rtl w:val="0"/>
          <w:lang w:val="da-DK"/>
        </w:rPr>
        <w:t>Side</w:t>
      </w:r>
    </w:p>
    <w:p>
      <w:pPr>
        <w:pStyle w:val="Normal"/>
        <w:tabs>
          <w:tab w:val="left" w:pos="4678"/>
          <w:tab w:val="left" w:pos="7230"/>
          <w:tab w:val="right" w:pos="9611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"/>
        <w:numPr>
          <w:ilvl w:val="0"/>
          <w:numId w:val="3"/>
        </w:numPr>
        <w:tabs>
          <w:tab w:val="num" w:pos="1617"/>
          <w:tab w:val="left" w:pos="6521"/>
          <w:tab w:val="left" w:pos="6804" w:leader="dot"/>
          <w:tab w:val="right" w:pos="7230"/>
          <w:tab w:val="left" w:pos="8222"/>
          <w:tab w:val="clear" w:pos="1560"/>
        </w:tabs>
        <w:bidi w:val="0"/>
        <w:ind w:left="1617" w:right="0" w:hanging="624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Projektstart</w:t>
      </w:r>
    </w:p>
    <w:p>
      <w:pPr>
        <w:pStyle w:val="Normal"/>
        <w:numPr>
          <w:ilvl w:val="1"/>
          <w:numId w:val="5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Indledning og introduktion</w:t>
        <w:tab/>
        <w:tab/>
        <w:t>4</w:t>
        <w:tab/>
      </w:r>
    </w:p>
    <w:p>
      <w:pPr>
        <w:pStyle w:val="Normal"/>
        <w:numPr>
          <w:ilvl w:val="1"/>
          <w:numId w:val="5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Gyldighed</w:t>
        <w:tab/>
        <w:tab/>
        <w:t>4</w:t>
      </w:r>
    </w:p>
    <w:p>
      <w:pPr>
        <w:pStyle w:val="Normal"/>
        <w:tabs>
          <w:tab w:val="left" w:pos="993"/>
          <w:tab w:val="left" w:pos="1560"/>
          <w:tab w:val="left" w:pos="6521"/>
          <w:tab w:val="left" w:pos="6804" w:leader="dot"/>
          <w:tab w:val="right" w:pos="7230"/>
          <w:tab w:val="left" w:pos="8222"/>
        </w:tabs>
        <w:ind w:left="1560" w:hanging="567"/>
        <w:rPr>
          <w:rFonts w:ascii="Verdana" w:cs="Verdana" w:hAnsi="Verdana" w:eastAsia="Verdana"/>
          <w:sz w:val="18"/>
          <w:szCs w:val="18"/>
        </w:rPr>
      </w:pPr>
      <w:r>
        <w:rPr>
          <w:rFonts w:ascii="Verdana" w:cs="Verdana" w:hAnsi="Verdana" w:eastAsia="Verdana"/>
          <w:sz w:val="18"/>
          <w:szCs w:val="18"/>
          <w:rtl w:val="0"/>
        </w:rPr>
        <w:tab/>
      </w:r>
    </w:p>
    <w:p>
      <w:pPr>
        <w:pStyle w:val="Normal"/>
        <w:numPr>
          <w:ilvl w:val="0"/>
          <w:numId w:val="3"/>
        </w:numPr>
        <w:tabs>
          <w:tab w:val="num" w:pos="1617"/>
          <w:tab w:val="left" w:pos="6521"/>
          <w:tab w:val="left" w:pos="6804" w:leader="dot"/>
          <w:tab w:val="right" w:pos="7230"/>
          <w:tab w:val="left" w:pos="8222"/>
          <w:tab w:val="clear" w:pos="1560"/>
        </w:tabs>
        <w:bidi w:val="0"/>
        <w:ind w:left="1617" w:right="0" w:hanging="624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Projektidentifikation</w:t>
      </w:r>
    </w:p>
    <w:p>
      <w:pPr>
        <w:pStyle w:val="Normal"/>
        <w:numPr>
          <w:ilvl w:val="1"/>
          <w:numId w:val="6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Sagsidentifikation</w:t>
        <w:tab/>
        <w:tab/>
        <w:t>5</w:t>
      </w:r>
    </w:p>
    <w:p>
      <w:pPr>
        <w:pStyle w:val="Normal"/>
        <w:numPr>
          <w:ilvl w:val="1"/>
          <w:numId w:val="6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Beskrivelse af projektet</w:t>
        <w:tab/>
        <w:tab/>
        <w:t>5</w:t>
        <w:tab/>
      </w:r>
    </w:p>
    <w:p>
      <w:pPr>
        <w:pStyle w:val="Normal"/>
        <w:tabs>
          <w:tab w:val="left" w:pos="397"/>
          <w:tab w:val="left" w:pos="851"/>
          <w:tab w:val="left" w:pos="1560"/>
          <w:tab w:val="left" w:pos="6804" w:leader="dot"/>
          <w:tab w:val="right" w:pos="7230"/>
          <w:tab w:val="left" w:pos="8222"/>
          <w:tab w:val="right" w:pos="9611"/>
        </w:tabs>
        <w:ind w:left="1560" w:hanging="567"/>
        <w:rPr>
          <w:rFonts w:ascii="Arial" w:cs="Arial" w:hAnsi="Arial" w:eastAsia="Arial"/>
          <w:sz w:val="20"/>
          <w:szCs w:val="20"/>
        </w:rPr>
      </w:pPr>
    </w:p>
    <w:p>
      <w:pPr>
        <w:pStyle w:val="Normal"/>
        <w:numPr>
          <w:ilvl w:val="0"/>
          <w:numId w:val="3"/>
        </w:numPr>
        <w:tabs>
          <w:tab w:val="num" w:pos="1617"/>
          <w:tab w:val="left" w:pos="6521"/>
          <w:tab w:val="left" w:pos="6804" w:leader="dot"/>
          <w:tab w:val="right" w:pos="7230"/>
          <w:tab w:val="left" w:pos="8222"/>
          <w:tab w:val="clear" w:pos="1560"/>
        </w:tabs>
        <w:bidi w:val="0"/>
        <w:ind w:left="1617" w:right="0" w:hanging="624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Projektets parter</w:t>
      </w:r>
    </w:p>
    <w:p>
      <w:pPr>
        <w:pStyle w:val="Normal"/>
        <w:numPr>
          <w:ilvl w:val="1"/>
          <w:numId w:val="7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Samarbejdsform</w:t>
        <w:tab/>
        <w:tab/>
        <w:t>5</w:t>
        <w:tab/>
      </w:r>
    </w:p>
    <w:p>
      <w:pPr>
        <w:pStyle w:val="Normal"/>
        <w:numPr>
          <w:ilvl w:val="1"/>
          <w:numId w:val="7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Projektorganisation</w:t>
        <w:tab/>
        <w:tab/>
        <w:t>5</w:t>
        <w:tab/>
      </w:r>
    </w:p>
    <w:p>
      <w:pPr>
        <w:pStyle w:val="Normal"/>
        <w:numPr>
          <w:ilvl w:val="1"/>
          <w:numId w:val="7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</w:t>
        <w:tab/>
        <w:tab/>
        <w:t>6</w:t>
        <w:tab/>
      </w:r>
    </w:p>
    <w:p>
      <w:pPr>
        <w:pStyle w:val="Normal"/>
        <w:numPr>
          <w:ilvl w:val="1"/>
          <w:numId w:val="7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Intern organisation</w:t>
        <w:tab/>
        <w:tab/>
        <w:t>6</w:t>
        <w:tab/>
      </w:r>
    </w:p>
    <w:p>
      <w:pPr>
        <w:pStyle w:val="Normal"/>
        <w:tabs>
          <w:tab w:val="left" w:pos="397"/>
          <w:tab w:val="left" w:pos="851"/>
          <w:tab w:val="left" w:pos="1560"/>
          <w:tab w:val="left" w:pos="6804" w:leader="dot"/>
          <w:tab w:val="right" w:pos="7230"/>
          <w:tab w:val="left" w:pos="8222"/>
          <w:tab w:val="right" w:pos="9611"/>
        </w:tabs>
        <w:ind w:left="1560" w:hanging="567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0"/>
          <w:numId w:val="3"/>
        </w:numPr>
        <w:tabs>
          <w:tab w:val="num" w:pos="1617"/>
          <w:tab w:val="left" w:pos="6521"/>
          <w:tab w:val="left" w:pos="6804" w:leader="dot"/>
          <w:tab w:val="right" w:pos="7230"/>
          <w:tab w:val="left" w:pos="8222"/>
          <w:tab w:val="clear" w:pos="1560"/>
        </w:tabs>
        <w:bidi w:val="0"/>
        <w:ind w:left="1617" w:right="0" w:hanging="624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R</w:t>
      </w:r>
      <w:r>
        <w:rPr>
          <w:rFonts w:hAnsi="Verdana" w:hint="default"/>
          <w:b w:val="1"/>
          <w:bCs w:val="1"/>
          <w:sz w:val="20"/>
          <w:szCs w:val="20"/>
          <w:rtl w:val="0"/>
          <w:lang w:val="da-DK"/>
        </w:rPr>
        <w:t>å</w:t>
      </w: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dgivningsaftaler</w:t>
      </w:r>
    </w:p>
    <w:p>
      <w:pPr>
        <w:pStyle w:val="Normal"/>
        <w:numPr>
          <w:ilvl w:val="1"/>
          <w:numId w:val="8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Aftale med kunde/klient</w:t>
        <w:tab/>
        <w:t xml:space="preserve"> </w:t>
        <w:tab/>
        <w:t>6</w:t>
        <w:tab/>
      </w:r>
    </w:p>
    <w:p>
      <w:pPr>
        <w:pStyle w:val="Normal"/>
        <w:numPr>
          <w:ilvl w:val="1"/>
          <w:numId w:val="8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Aftale med 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</w:t>
        <w:tab/>
        <w:tab/>
        <w:t>7</w:t>
        <w:tab/>
      </w:r>
    </w:p>
    <w:p>
      <w:pPr>
        <w:pStyle w:val="Normal"/>
        <w:tabs>
          <w:tab w:val="left" w:pos="397"/>
          <w:tab w:val="left" w:pos="851"/>
          <w:tab w:val="left" w:pos="1560"/>
          <w:tab w:val="left" w:pos="6804" w:leader="dot"/>
          <w:tab w:val="right" w:pos="7230"/>
          <w:tab w:val="left" w:pos="8222"/>
          <w:tab w:val="right" w:pos="9611"/>
        </w:tabs>
        <w:ind w:left="1560" w:hanging="567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0"/>
          <w:numId w:val="3"/>
        </w:numPr>
        <w:tabs>
          <w:tab w:val="num" w:pos="1617"/>
          <w:tab w:val="left" w:pos="6521"/>
          <w:tab w:val="left" w:pos="6804" w:leader="dot"/>
          <w:tab w:val="right" w:pos="7230"/>
          <w:tab w:val="left" w:pos="8222"/>
          <w:tab w:val="clear" w:pos="1560"/>
        </w:tabs>
        <w:bidi w:val="0"/>
        <w:ind w:left="1617" w:right="0" w:hanging="624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Projekterings- og udbudsgrundlag</w:t>
      </w:r>
    </w:p>
    <w:p>
      <w:pPr>
        <w:pStyle w:val="Normal"/>
        <w:numPr>
          <w:ilvl w:val="1"/>
          <w:numId w:val="9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Gennemgang af krav i grundlaget</w:t>
        <w:tab/>
        <w:tab/>
        <w:t>7</w:t>
        <w:tab/>
      </w:r>
    </w:p>
    <w:p>
      <w:pPr>
        <w:pStyle w:val="Normal"/>
        <w:numPr>
          <w:ilvl w:val="1"/>
          <w:numId w:val="9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Kvalitetsm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</w:t>
        <w:tab/>
        <w:tab/>
        <w:t>7</w:t>
        <w:tab/>
      </w:r>
    </w:p>
    <w:p>
      <w:pPr>
        <w:pStyle w:val="Normal"/>
        <w:tabs>
          <w:tab w:val="left" w:pos="397"/>
          <w:tab w:val="left" w:pos="851"/>
          <w:tab w:val="left" w:pos="1560"/>
          <w:tab w:val="left" w:pos="6804" w:leader="dot"/>
          <w:tab w:val="right" w:pos="7230"/>
          <w:tab w:val="left" w:pos="8222"/>
          <w:tab w:val="right" w:pos="9611"/>
        </w:tabs>
        <w:ind w:left="1560" w:hanging="567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0"/>
          <w:numId w:val="3"/>
        </w:numPr>
        <w:tabs>
          <w:tab w:val="num" w:pos="1617"/>
          <w:tab w:val="left" w:pos="6521"/>
          <w:tab w:val="left" w:pos="6804" w:leader="dot"/>
          <w:tab w:val="right" w:pos="7230"/>
          <w:tab w:val="left" w:pos="8222"/>
          <w:tab w:val="clear" w:pos="1560"/>
        </w:tabs>
        <w:bidi w:val="0"/>
        <w:ind w:left="1617" w:right="0" w:hanging="624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Planl</w:t>
      </w:r>
      <w:r>
        <w:rPr>
          <w:rFonts w:hAnsi="Verdana" w:hint="default"/>
          <w:b w:val="1"/>
          <w:bCs w:val="1"/>
          <w:sz w:val="20"/>
          <w:szCs w:val="20"/>
          <w:rtl w:val="0"/>
          <w:lang w:val="da-DK"/>
        </w:rPr>
        <w:t>æ</w:t>
      </w: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gning og styring</w:t>
      </w:r>
    </w:p>
    <w:p>
      <w:pPr>
        <w:pStyle w:val="Normal"/>
        <w:numPr>
          <w:ilvl w:val="1"/>
          <w:numId w:val="10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Faseopdeling af projekteringsforl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bet</w:t>
        <w:tab/>
        <w:tab/>
        <w:t>8</w:t>
        <w:tab/>
      </w:r>
    </w:p>
    <w:p>
      <w:pPr>
        <w:pStyle w:val="Normal"/>
        <w:numPr>
          <w:ilvl w:val="1"/>
          <w:numId w:val="10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Projekteringstidsplan</w:t>
        <w:tab/>
        <w:tab/>
        <w:t>8</w:t>
        <w:tab/>
      </w:r>
    </w:p>
    <w:p>
      <w:pPr>
        <w:pStyle w:val="Normal"/>
        <w:numPr>
          <w:ilvl w:val="1"/>
          <w:numId w:val="10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gs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konomi</w:t>
        <w:tab/>
        <w:tab/>
        <w:t>8</w:t>
        <w:tab/>
      </w:r>
    </w:p>
    <w:p>
      <w:pPr>
        <w:pStyle w:val="Normal"/>
        <w:numPr>
          <w:ilvl w:val="1"/>
          <w:numId w:val="10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Styring af afvigelser</w:t>
        <w:tab/>
        <w:tab/>
        <w:t>8</w:t>
        <w:tab/>
      </w:r>
    </w:p>
    <w:p>
      <w:pPr>
        <w:pStyle w:val="Normal"/>
        <w:numPr>
          <w:ilvl w:val="1"/>
          <w:numId w:val="10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der</w:t>
        <w:tab/>
        <w:tab/>
        <w:t>9</w:t>
        <w:tab/>
      </w:r>
    </w:p>
    <w:p>
      <w:pPr>
        <w:pStyle w:val="Normal"/>
        <w:numPr>
          <w:ilvl w:val="1"/>
          <w:numId w:val="10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Ressourcestyring</w:t>
        <w:tab/>
        <w:tab/>
        <w:t>10</w:t>
        <w:tab/>
      </w:r>
    </w:p>
    <w:p>
      <w:pPr>
        <w:pStyle w:val="Normal"/>
        <w:tabs>
          <w:tab w:val="left" w:pos="397"/>
          <w:tab w:val="left" w:pos="851"/>
          <w:tab w:val="left" w:pos="1560"/>
          <w:tab w:val="left" w:pos="6804" w:leader="dot"/>
          <w:tab w:val="right" w:pos="7230"/>
          <w:tab w:val="left" w:pos="8222"/>
          <w:tab w:val="right" w:pos="9611"/>
        </w:tabs>
        <w:ind w:left="1560" w:hanging="567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0"/>
          <w:numId w:val="3"/>
        </w:numPr>
        <w:tabs>
          <w:tab w:val="num" w:pos="1617"/>
          <w:tab w:val="left" w:pos="6521"/>
          <w:tab w:val="left" w:pos="6804" w:leader="dot"/>
          <w:tab w:val="right" w:pos="7230"/>
          <w:tab w:val="left" w:pos="8222"/>
          <w:tab w:val="clear" w:pos="1560"/>
        </w:tabs>
        <w:bidi w:val="0"/>
        <w:ind w:left="1617" w:right="0" w:hanging="624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Dokumentstyring</w:t>
      </w:r>
    </w:p>
    <w:p>
      <w:pPr>
        <w:pStyle w:val="Normal"/>
        <w:numPr>
          <w:ilvl w:val="1"/>
          <w:numId w:val="11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Medier</w:t>
        <w:tab/>
        <w:tab/>
        <w:t>10</w:t>
        <w:tab/>
      </w:r>
    </w:p>
    <w:p>
      <w:pPr>
        <w:pStyle w:val="Normal"/>
        <w:numPr>
          <w:ilvl w:val="1"/>
          <w:numId w:val="11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Tegninger</w:t>
        <w:tab/>
        <w:tab/>
        <w:t>10</w:t>
        <w:tab/>
      </w:r>
    </w:p>
    <w:p>
      <w:pPr>
        <w:pStyle w:val="Normal"/>
        <w:numPr>
          <w:ilvl w:val="1"/>
          <w:numId w:val="11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Tekstdokumenter, post m.v.</w:t>
        <w:tab/>
        <w:tab/>
        <w:t>11</w:t>
        <w:tab/>
      </w:r>
    </w:p>
    <w:p>
      <w:pPr>
        <w:pStyle w:val="Normal"/>
        <w:numPr>
          <w:ilvl w:val="1"/>
          <w:numId w:val="11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Kvalitetsregistreringer for sagen</w:t>
        <w:tab/>
        <w:tab/>
        <w:t>11</w:t>
        <w:tab/>
      </w:r>
    </w:p>
    <w:p>
      <w:pPr>
        <w:pStyle w:val="Normal"/>
        <w:numPr>
          <w:ilvl w:val="1"/>
          <w:numId w:val="11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Godkendelser</w:t>
        <w:tab/>
        <w:tab/>
        <w:t>11</w:t>
      </w:r>
    </w:p>
    <w:p>
      <w:pPr>
        <w:pStyle w:val="Normal"/>
        <w:numPr>
          <w:ilvl w:val="1"/>
          <w:numId w:val="11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Datasikkerhed</w:t>
        <w:tab/>
        <w:tab/>
        <w:t>12</w:t>
      </w:r>
    </w:p>
    <w:p>
      <w:pPr>
        <w:pStyle w:val="Normal"/>
        <w:numPr>
          <w:ilvl w:val="1"/>
          <w:numId w:val="11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Arkivering ved sagens afslutning</w:t>
        <w:tab/>
        <w:tab/>
        <w:t>12</w:t>
        <w:tab/>
      </w:r>
    </w:p>
    <w:p>
      <w:pPr>
        <w:pStyle w:val="Normal"/>
        <w:tabs>
          <w:tab w:val="left" w:pos="397"/>
          <w:tab w:val="left" w:pos="851"/>
          <w:tab w:val="left" w:pos="1560"/>
          <w:tab w:val="left" w:pos="6804" w:leader="dot"/>
          <w:tab w:val="right" w:pos="7230"/>
          <w:tab w:val="left" w:pos="8222"/>
          <w:tab w:val="right" w:pos="9611"/>
        </w:tabs>
        <w:ind w:left="1560" w:hanging="567"/>
        <w:rPr>
          <w:rFonts w:ascii="Arial" w:cs="Arial" w:hAnsi="Arial" w:eastAsia="Arial"/>
          <w:sz w:val="20"/>
          <w:szCs w:val="20"/>
        </w:rPr>
      </w:pPr>
    </w:p>
    <w:p>
      <w:pPr>
        <w:pStyle w:val="Normal"/>
        <w:numPr>
          <w:ilvl w:val="0"/>
          <w:numId w:val="3"/>
        </w:numPr>
        <w:tabs>
          <w:tab w:val="num" w:pos="1617"/>
          <w:tab w:val="left" w:pos="6521"/>
          <w:tab w:val="left" w:pos="6804" w:leader="dot"/>
          <w:tab w:val="right" w:pos="7230"/>
          <w:tab w:val="left" w:pos="8222"/>
          <w:tab w:val="clear" w:pos="1560"/>
        </w:tabs>
        <w:bidi w:val="0"/>
        <w:ind w:left="1617" w:right="0" w:hanging="624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KS i projekteringsfasen</w:t>
      </w:r>
    </w:p>
    <w:p>
      <w:pPr>
        <w:pStyle w:val="Normal"/>
        <w:numPr>
          <w:ilvl w:val="1"/>
          <w:numId w:val="12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gning af faseopdelt omfang</w:t>
        <w:tab/>
        <w:tab/>
        <w:t>12</w:t>
        <w:tab/>
      </w:r>
    </w:p>
    <w:p>
      <w:pPr>
        <w:pStyle w:val="Normal"/>
        <w:numPr>
          <w:ilvl w:val="1"/>
          <w:numId w:val="14"/>
        </w:numPr>
        <w:tabs>
          <w:tab w:val="num" w:pos="2339"/>
          <w:tab w:val="left" w:pos="6946" w:leader="dot"/>
          <w:tab w:val="right" w:pos="7513"/>
          <w:tab w:val="left" w:pos="8222"/>
          <w:tab w:val="right" w:pos="9611"/>
          <w:tab w:val="clear" w:pos="2197"/>
        </w:tabs>
        <w:bidi w:val="0"/>
        <w:ind w:left="2339" w:right="0" w:hanging="779"/>
        <w:jc w:val="left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Indsatsomr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der og metode</w:t>
        <w:tab/>
        <w:tab/>
        <w:t>12</w:t>
      </w:r>
    </w:p>
    <w:p>
      <w:pPr>
        <w:pStyle w:val="Normal"/>
        <w:numPr>
          <w:ilvl w:val="1"/>
          <w:numId w:val="15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Arial" w:cs="Arial" w:hAnsi="Arial" w:eastAsia="Arial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Sikkerhedskoordinering under projekteringsfasen</w:t>
      </w:r>
      <w:r>
        <w:rPr>
          <w:rFonts w:ascii="Arial" w:cs="Arial" w:hAnsi="Arial" w:eastAsia="Arial"/>
          <w:sz w:val="20"/>
          <w:szCs w:val="20"/>
        </w:rPr>
        <w:tab/>
        <w:tab/>
      </w:r>
      <w:r>
        <w:rPr>
          <w:rFonts w:ascii="Verdana"/>
          <w:sz w:val="18"/>
          <w:szCs w:val="18"/>
          <w:rtl w:val="0"/>
          <w:lang w:val="da-DK"/>
        </w:rPr>
        <w:t>13</w:t>
      </w:r>
    </w:p>
    <w:p>
      <w:pPr>
        <w:pStyle w:val="Normal"/>
        <w:tabs>
          <w:tab w:val="left" w:pos="397"/>
          <w:tab w:val="left" w:pos="851"/>
          <w:tab w:val="left" w:pos="1560"/>
          <w:tab w:val="left" w:pos="6804" w:leader="dot"/>
          <w:tab w:val="right" w:pos="7230"/>
          <w:tab w:val="left" w:pos="8222"/>
          <w:tab w:val="right" w:pos="9611"/>
        </w:tabs>
        <w:ind w:left="1560" w:hanging="567"/>
        <w:rPr>
          <w:rFonts w:ascii="Arial" w:cs="Arial" w:hAnsi="Arial" w:eastAsia="Arial"/>
          <w:sz w:val="20"/>
          <w:szCs w:val="20"/>
        </w:rPr>
      </w:pPr>
    </w:p>
    <w:p>
      <w:pPr>
        <w:pStyle w:val="Normal"/>
        <w:numPr>
          <w:ilvl w:val="0"/>
          <w:numId w:val="3"/>
        </w:numPr>
        <w:tabs>
          <w:tab w:val="num" w:pos="1617"/>
          <w:tab w:val="left" w:pos="6521"/>
          <w:tab w:val="left" w:pos="6804" w:leader="dot"/>
          <w:tab w:val="right" w:pos="7230"/>
          <w:tab w:val="left" w:pos="8222"/>
          <w:tab w:val="clear" w:pos="1560"/>
        </w:tabs>
        <w:bidi w:val="0"/>
        <w:ind w:left="1617" w:right="0" w:hanging="624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KS i udf</w:t>
      </w:r>
      <w:r>
        <w:rPr>
          <w:rFonts w:hAnsi="Verdana" w:hint="default"/>
          <w:b w:val="1"/>
          <w:bCs w:val="1"/>
          <w:sz w:val="20"/>
          <w:szCs w:val="20"/>
          <w:rtl w:val="0"/>
          <w:lang w:val="da-DK"/>
        </w:rPr>
        <w:t>ø</w:t>
      </w: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relsesfasen</w:t>
      </w:r>
    </w:p>
    <w:p>
      <w:pPr>
        <w:pStyle w:val="Normal"/>
        <w:numPr>
          <w:ilvl w:val="1"/>
          <w:numId w:val="16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Projektopf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lgning</w:t>
        <w:tab/>
        <w:tab/>
        <w:t>13</w:t>
        <w:tab/>
      </w:r>
    </w:p>
    <w:p>
      <w:pPr>
        <w:pStyle w:val="Normal"/>
        <w:numPr>
          <w:ilvl w:val="1"/>
          <w:numId w:val="16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Byggeledelse</w:t>
        <w:tab/>
        <w:tab/>
        <w:t>13</w:t>
        <w:tab/>
      </w:r>
    </w:p>
    <w:p>
      <w:pPr>
        <w:pStyle w:val="Normal"/>
        <w:numPr>
          <w:ilvl w:val="1"/>
          <w:numId w:val="16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Sikkerhedskoordinering under udf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relsesfasen</w:t>
        <w:tab/>
        <w:tab/>
        <w:t>13</w:t>
        <w:tab/>
      </w:r>
    </w:p>
    <w:p>
      <w:pPr>
        <w:pStyle w:val="Normal"/>
        <w:numPr>
          <w:ilvl w:val="1"/>
          <w:numId w:val="16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Fagtilsyn</w:t>
        <w:tab/>
        <w:tab/>
        <w:t>13</w:t>
        <w:tab/>
      </w:r>
    </w:p>
    <w:p>
      <w:pPr>
        <w:pStyle w:val="Normal"/>
        <w:tabs>
          <w:tab w:val="left" w:pos="397"/>
          <w:tab w:val="left" w:pos="851"/>
          <w:tab w:val="left" w:pos="1560"/>
          <w:tab w:val="left" w:pos="6804" w:leader="dot"/>
          <w:tab w:val="right" w:pos="7230"/>
          <w:tab w:val="left" w:pos="8222"/>
          <w:tab w:val="right" w:pos="9611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1560"/>
          <w:tab w:val="left" w:pos="6521"/>
          <w:tab w:val="left" w:pos="6804" w:leader="dot"/>
          <w:tab w:val="right" w:pos="7230"/>
          <w:tab w:val="left" w:pos="8222"/>
        </w:tabs>
      </w:pPr>
      <w:r>
        <w:rPr>
          <w:rFonts w:ascii="Arial" w:cs="Arial" w:hAnsi="Arial" w:eastAsia="Arial"/>
          <w:b w:val="1"/>
          <w:bCs w:val="1"/>
          <w:rtl w:val="0"/>
        </w:rPr>
        <w:br w:type="page"/>
      </w:r>
    </w:p>
    <w:p>
      <w:pPr>
        <w:pStyle w:val="Normal"/>
        <w:numPr>
          <w:ilvl w:val="0"/>
          <w:numId w:val="3"/>
        </w:numPr>
        <w:tabs>
          <w:tab w:val="num" w:pos="1617"/>
          <w:tab w:val="left" w:pos="6521"/>
          <w:tab w:val="left" w:pos="6804" w:leader="dot"/>
          <w:tab w:val="right" w:pos="7230"/>
          <w:tab w:val="left" w:pos="8222"/>
          <w:tab w:val="clear" w:pos="1560"/>
        </w:tabs>
        <w:ind w:left="1617" w:hanging="624"/>
        <w:rPr>
          <w:rFonts w:ascii="Verdana" w:cs="Verdana" w:hAnsi="Verdana" w:eastAsia="Verdana"/>
          <w:b w:val="1"/>
          <w:bCs w:val="1"/>
          <w:position w:val="0"/>
          <w:sz w:val="20"/>
          <w:szCs w:val="20"/>
        </w:rPr>
      </w:pP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V</w:t>
      </w:r>
      <w:r>
        <w:rPr>
          <w:rFonts w:hAnsi="Verdana" w:hint="default"/>
          <w:b w:val="1"/>
          <w:bCs w:val="1"/>
          <w:sz w:val="20"/>
          <w:szCs w:val="20"/>
          <w:rtl w:val="0"/>
          <w:lang w:val="da-DK"/>
        </w:rPr>
        <w:t>æ</w:t>
      </w: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rkt</w:t>
      </w:r>
      <w:r>
        <w:rPr>
          <w:rFonts w:hAnsi="Verdana" w:hint="default"/>
          <w:b w:val="1"/>
          <w:bCs w:val="1"/>
          <w:sz w:val="20"/>
          <w:szCs w:val="20"/>
          <w:rtl w:val="0"/>
          <w:lang w:val="da-DK"/>
        </w:rPr>
        <w:t>ø</w:t>
      </w: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jer og hj</w:t>
      </w:r>
      <w:r>
        <w:rPr>
          <w:rFonts w:hAnsi="Verdana" w:hint="default"/>
          <w:b w:val="1"/>
          <w:bCs w:val="1"/>
          <w:sz w:val="20"/>
          <w:szCs w:val="20"/>
          <w:rtl w:val="0"/>
          <w:lang w:val="da-DK"/>
        </w:rPr>
        <w:t>æ</w:t>
      </w: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lpemidler</w:t>
      </w:r>
    </w:p>
    <w:p>
      <w:pPr>
        <w:pStyle w:val="Normal"/>
        <w:numPr>
          <w:ilvl w:val="1"/>
          <w:numId w:val="17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IT-v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rkt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jer</w:t>
        <w:tab/>
        <w:tab/>
        <w:t>14</w:t>
        <w:tab/>
      </w:r>
    </w:p>
    <w:p>
      <w:pPr>
        <w:pStyle w:val="Normal"/>
        <w:numPr>
          <w:ilvl w:val="1"/>
          <w:numId w:val="18"/>
        </w:numPr>
        <w:tabs>
          <w:tab w:val="num" w:pos="2339"/>
          <w:tab w:val="left" w:pos="6946" w:leader="dot"/>
          <w:tab w:val="right" w:pos="7513"/>
          <w:tab w:val="left" w:pos="8222"/>
          <w:tab w:val="right" w:pos="9611"/>
          <w:tab w:val="clear" w:pos="2197"/>
        </w:tabs>
        <w:bidi w:val="0"/>
        <w:ind w:left="2339" w:right="0" w:hanging="779"/>
        <w:jc w:val="left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vrige 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rkt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jer</w:t>
        <w:tab/>
        <w:tab/>
        <w:t>14</w:t>
      </w:r>
      <w:r>
        <w:rPr>
          <w:rFonts w:ascii="Arial" w:cs="Arial" w:hAnsi="Arial" w:eastAsia="Arial"/>
          <w:sz w:val="20"/>
          <w:szCs w:val="20"/>
        </w:rPr>
        <w:tab/>
      </w:r>
    </w:p>
    <w:p>
      <w:pPr>
        <w:pStyle w:val="Normal"/>
        <w:tabs>
          <w:tab w:val="left" w:pos="397"/>
          <w:tab w:val="left" w:pos="851"/>
          <w:tab w:val="left" w:pos="1560"/>
          <w:tab w:val="left" w:pos="6804" w:leader="dot"/>
          <w:tab w:val="right" w:pos="7230"/>
          <w:tab w:val="left" w:pos="8222"/>
          <w:tab w:val="right" w:pos="9611"/>
        </w:tabs>
        <w:ind w:left="1560" w:hanging="567"/>
        <w:rPr>
          <w:rFonts w:ascii="Arial" w:cs="Arial" w:hAnsi="Arial" w:eastAsia="Arial"/>
          <w:sz w:val="20"/>
          <w:szCs w:val="20"/>
        </w:rPr>
      </w:pPr>
    </w:p>
    <w:p>
      <w:pPr>
        <w:pStyle w:val="Normal"/>
        <w:numPr>
          <w:ilvl w:val="0"/>
          <w:numId w:val="3"/>
        </w:numPr>
        <w:tabs>
          <w:tab w:val="num" w:pos="1617"/>
          <w:tab w:val="left" w:pos="6521"/>
          <w:tab w:val="left" w:pos="6804" w:leader="dot"/>
          <w:tab w:val="right" w:pos="7230"/>
          <w:tab w:val="left" w:pos="8222"/>
          <w:tab w:val="clear" w:pos="1560"/>
        </w:tabs>
        <w:bidi w:val="0"/>
        <w:ind w:left="1617" w:right="0" w:hanging="624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Kundetilfredshed</w:t>
      </w:r>
    </w:p>
    <w:p>
      <w:pPr>
        <w:pStyle w:val="Normal"/>
        <w:numPr>
          <w:ilvl w:val="1"/>
          <w:numId w:val="19"/>
        </w:numPr>
        <w:tabs>
          <w:tab w:val="num" w:pos="2425"/>
          <w:tab w:val="left" w:pos="6946" w:leader="dot"/>
          <w:tab w:val="right" w:pos="7513"/>
          <w:tab w:val="left" w:pos="8222"/>
          <w:tab w:val="right" w:pos="9611"/>
          <w:tab w:val="clear" w:pos="2268"/>
        </w:tabs>
        <w:bidi w:val="0"/>
        <w:ind w:left="2425" w:right="0" w:hanging="86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Kundens kontrol af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dgiverens kvalitetsledelse</w:t>
        <w:tab/>
        <w:tab/>
        <w:t>14</w:t>
        <w:tab/>
      </w:r>
    </w:p>
    <w:p>
      <w:pPr>
        <w:pStyle w:val="Normal"/>
        <w:tabs>
          <w:tab w:val="left" w:pos="1560"/>
          <w:tab w:val="left" w:pos="4820"/>
          <w:tab w:val="left" w:pos="5103"/>
          <w:tab w:val="left" w:pos="6804" w:leader="dot"/>
          <w:tab w:val="right" w:pos="7230"/>
          <w:tab w:val="left" w:pos="8222"/>
        </w:tabs>
        <w:ind w:left="1560" w:hanging="567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0"/>
          <w:numId w:val="3"/>
        </w:numPr>
        <w:tabs>
          <w:tab w:val="num" w:pos="1617"/>
          <w:tab w:val="left" w:pos="6946"/>
          <w:tab w:val="right" w:pos="7513"/>
          <w:tab w:val="left" w:pos="8222"/>
          <w:tab w:val="clear" w:pos="1560"/>
        </w:tabs>
        <w:bidi w:val="0"/>
        <w:ind w:left="1617" w:right="0" w:hanging="624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Bilagsfortegnelse og bilag</w:t>
        <w:tab/>
        <w:tab/>
      </w:r>
      <w:r>
        <w:rPr>
          <w:rFonts w:ascii="Verdana"/>
          <w:b w:val="0"/>
          <w:bCs w:val="0"/>
          <w:sz w:val="20"/>
          <w:szCs w:val="20"/>
          <w:rtl w:val="0"/>
          <w:lang w:val="da-DK"/>
        </w:rPr>
        <w:t>15</w:t>
      </w:r>
    </w:p>
    <w:p>
      <w:pPr>
        <w:pStyle w:val="Normal"/>
        <w:tabs>
          <w:tab w:val="left" w:pos="1560"/>
          <w:tab w:val="left" w:pos="4820"/>
          <w:tab w:val="left" w:pos="5103"/>
          <w:tab w:val="left" w:pos="6804" w:leader="dot"/>
          <w:tab w:val="right" w:pos="7230"/>
          <w:tab w:val="left" w:pos="8222"/>
        </w:tabs>
        <w:ind w:left="1560" w:hanging="567"/>
        <w:rPr>
          <w:rFonts w:ascii="Arial" w:cs="Arial" w:hAnsi="Arial" w:eastAsia="Arial"/>
          <w:sz w:val="20"/>
          <w:szCs w:val="20"/>
        </w:rPr>
      </w:pPr>
    </w:p>
    <w:p>
      <w:pPr>
        <w:pStyle w:val="Normal"/>
        <w:tabs>
          <w:tab w:val="left" w:pos="1560"/>
          <w:tab w:val="left" w:pos="4820"/>
          <w:tab w:val="left" w:pos="5103"/>
          <w:tab w:val="left" w:pos="6804" w:leader="dot"/>
          <w:tab w:val="right" w:pos="7230"/>
          <w:tab w:val="left" w:pos="8222"/>
        </w:tabs>
        <w:ind w:left="1560" w:hanging="567"/>
        <w:rPr>
          <w:rFonts w:ascii="Arial" w:cs="Arial" w:hAnsi="Arial" w:eastAsia="Arial"/>
          <w:sz w:val="20"/>
          <w:szCs w:val="20"/>
        </w:rPr>
      </w:pPr>
    </w:p>
    <w:p>
      <w:pPr>
        <w:pStyle w:val="Normal"/>
        <w:tabs>
          <w:tab w:val="left" w:pos="1560"/>
          <w:tab w:val="left" w:pos="4820"/>
          <w:tab w:val="left" w:pos="5103"/>
          <w:tab w:val="left" w:pos="6804" w:leader="dot"/>
          <w:tab w:val="right" w:pos="7230"/>
          <w:tab w:val="left" w:pos="8222"/>
        </w:tabs>
        <w:ind w:left="1560" w:hanging="567"/>
        <w:rPr>
          <w:rFonts w:ascii="Arial" w:cs="Arial" w:hAnsi="Arial" w:eastAsia="Arial"/>
          <w:sz w:val="20"/>
          <w:szCs w:val="20"/>
        </w:rPr>
      </w:pPr>
    </w:p>
    <w:p>
      <w:pPr>
        <w:pStyle w:val="Normal"/>
        <w:tabs>
          <w:tab w:val="left" w:pos="1560"/>
          <w:tab w:val="left" w:pos="4820"/>
          <w:tab w:val="left" w:pos="5103"/>
          <w:tab w:val="left" w:pos="6804" w:leader="dot"/>
          <w:tab w:val="right" w:pos="7230"/>
          <w:tab w:val="left" w:pos="8222"/>
        </w:tabs>
        <w:ind w:left="1560" w:hanging="567"/>
        <w:rPr>
          <w:rFonts w:ascii="Arial" w:cs="Arial" w:hAnsi="Arial" w:eastAsia="Arial"/>
          <w:sz w:val="20"/>
          <w:szCs w:val="20"/>
        </w:rPr>
      </w:pPr>
    </w:p>
    <w:p>
      <w:pPr>
        <w:pStyle w:val="Normal"/>
        <w:tabs>
          <w:tab w:val="left" w:pos="426"/>
          <w:tab w:val="left" w:pos="709"/>
          <w:tab w:val="left" w:pos="993"/>
          <w:tab w:val="left" w:pos="1134"/>
          <w:tab w:val="left" w:pos="1418"/>
          <w:tab w:val="left" w:pos="5387" w:leader="dot"/>
          <w:tab w:val="right" w:pos="6521"/>
          <w:tab w:val="right" w:pos="9611"/>
        </w:tabs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da-DK"/>
        </w:rPr>
        <w:t xml:space="preserve"> </w:t>
      </w:r>
    </w:p>
    <w:p>
      <w:pPr>
        <w:pStyle w:val="Normal"/>
        <w:tabs>
          <w:tab w:val="left" w:pos="426"/>
          <w:tab w:val="left" w:pos="709"/>
          <w:tab w:val="left" w:pos="993"/>
          <w:tab w:val="left" w:pos="1134"/>
          <w:tab w:val="left" w:pos="1418"/>
          <w:tab w:val="left" w:pos="5387" w:leader="dot"/>
          <w:tab w:val="right" w:pos="6521"/>
          <w:tab w:val="right" w:pos="9611"/>
        </w:tabs>
        <w:rPr>
          <w:rFonts w:ascii="Arial" w:cs="Arial" w:hAnsi="Arial" w:eastAsia="Arial"/>
          <w:b w:val="1"/>
          <w:bCs w:val="1"/>
        </w:rPr>
      </w:pPr>
    </w:p>
    <w:p>
      <w:pPr>
        <w:pStyle w:val="kapiteloverskrift"/>
        <w:tabs>
          <w:tab w:val="right" w:pos="9611" w:leader="dot"/>
          <w:tab w:val="clear" w:pos="9639"/>
        </w:tabs>
        <w:ind w:left="0" w:firstLine="0"/>
      </w:pPr>
      <w:r>
        <w:rPr>
          <w:rtl w:val="0"/>
        </w:rPr>
        <w:br w:type="page"/>
      </w:r>
    </w:p>
    <w:p>
      <w:pPr>
        <w:pStyle w:val="kapiteloverskrift"/>
        <w:numPr>
          <w:ilvl w:val="0"/>
          <w:numId w:val="22"/>
        </w:numPr>
        <w:tabs>
          <w:tab w:val="right" w:pos="9611" w:leader="dot"/>
          <w:tab w:val="clear" w:pos="9639"/>
          <w:tab w:val="clear" w:pos="0"/>
        </w:tabs>
        <w:ind w:left="1276" w:hanging="1276"/>
        <w:rPr>
          <w:position w:val="0"/>
          <w:rtl w:val="0"/>
        </w:rPr>
      </w:pPr>
      <w:r>
        <w:rPr>
          <w:rtl w:val="0"/>
          <w:lang w:val="da-DK"/>
        </w:rPr>
        <w:t>Projektstart</w:t>
      </w:r>
    </w:p>
    <w:p>
      <w:pPr>
        <w:pStyle w:val="Normal"/>
        <w:numPr>
          <w:ilvl w:val="1"/>
          <w:numId w:val="24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Indledning og introduktion</w:t>
      </w:r>
    </w:p>
    <w:p>
      <w:pPr>
        <w:pStyle w:val="Normal"/>
        <w:numPr>
          <w:ilvl w:val="2"/>
          <w:numId w:val="26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Indhold / generelt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Denne kvalitetsplan indeholder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KS'</w:t>
      </w:r>
      <w:r>
        <w:rPr>
          <w:rFonts w:ascii="Verdana"/>
          <w:sz w:val="18"/>
          <w:szCs w:val="18"/>
          <w:rtl w:val="0"/>
          <w:lang w:val="da-DK"/>
        </w:rPr>
        <w:t xml:space="preserve"> aktiviteter og procedurer, der er planlagt for gennemf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relsen af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denne sag.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26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Form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l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Kvalitetsplanen har til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at fastl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gge og formidle en plan for ledelse og sikring af kvaliteten undervejs ved projekteringen, i projektet, og ved det f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rdige byggeri.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26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lgruppe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Kvalitetsplanen er udarbejdet som internt styringsredskab for sagsarkitekten og sagsmedarbejderne samt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KS'</w:t>
      </w:r>
      <w:r>
        <w:rPr>
          <w:rFonts w:ascii="Verdana"/>
          <w:sz w:val="18"/>
          <w:szCs w:val="18"/>
          <w:rtl w:val="0"/>
          <w:lang w:val="da-DK"/>
        </w:rPr>
        <w:t xml:space="preserve"> 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Kvalitetsplanen udleveres i kopi til kunden/klienten, 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dgivere og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 samarbejdspartnere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sagen til orientering.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26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Reference til Kvalitetsh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ndbogen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Kvalitetsplanen er udarbejdet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 xml:space="preserve">grundlag af procedurer, der er formuleret i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KS'</w:t>
      </w:r>
      <w:r>
        <w:rPr>
          <w:rFonts w:ascii="Verdana"/>
          <w:color w:val="0000ff"/>
          <w:sz w:val="18"/>
          <w:szCs w:val="18"/>
          <w:u w:color="0000ff"/>
          <w:rtl w:val="0"/>
          <w:lang w:val="da-DK"/>
        </w:rPr>
        <w:t xml:space="preserve"> </w:t>
      </w:r>
      <w:r>
        <w:rPr>
          <w:rFonts w:ascii="Verdana"/>
          <w:sz w:val="18"/>
          <w:szCs w:val="18"/>
          <w:rtl w:val="0"/>
          <w:lang w:val="da-DK"/>
        </w:rPr>
        <w:t>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ndbog. 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ndbogen beskriver virksomhedens generelle kvalitetsledelsessystem formuleret ved en klar kvalitetsm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tning og kvalitetspolitik.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ndbogens kap. 1 - Overordnet beskrivelse kan gives i kopi til kunden/klienten. Den samlede 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 er tilg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ngelig i virksomheden, men udleveres ikke.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Kvalitetsstyringssystemet er opbygget efter DS/EN ISO 9001:2008, der er en international standard for kvalitetsledelsesystemer.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26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Kundens/klientens evaluering</w:t>
      </w:r>
    </w:p>
    <w:p>
      <w:pPr>
        <w:pStyle w:val="Normal"/>
        <w:tabs>
          <w:tab w:val="left" w:pos="2268"/>
        </w:tabs>
        <w:spacing w:after="60"/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Som en del af virksomhedens 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tning om til stadighed at forbedre kvalitetsledelsessystemet skal kunden/klienten opfordres til at give kritik af oplevelsen af samarbejdsforl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bet og af kvaliteten af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dgivningsydelsen. Opfordringen stilles skriftligt i forbindelse med projektets afslutning.</w:t>
      </w:r>
    </w:p>
    <w:p>
      <w:pPr>
        <w:pStyle w:val="Normal"/>
        <w:tabs>
          <w:tab w:val="left" w:pos="4678"/>
        </w:tabs>
        <w:ind w:left="1135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1"/>
          <w:numId w:val="24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Gyldighed</w:t>
      </w:r>
    </w:p>
    <w:p>
      <w:pPr>
        <w:pStyle w:val="Normal"/>
        <w:numPr>
          <w:ilvl w:val="2"/>
          <w:numId w:val="27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Grundlag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Kvalitetsplanen g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lder specifikt for sagen som defineret i afsnit 2.2 - Beskrivelse af projektet, og vedr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rer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dgivningsydelser som defineret i afsnit 4.1 - Aftale med kunde/klient. 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27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Oprettelse af Kvalitetsplanen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Kvalitetsplanen udarbejdes hurtigst muligt efter opgaveoverdragelsen.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Sagsarkitekten har ansvaret for udarbejdelsen af kvalitetsplanen. Sagsarkitekten og virksomhedens kvalitetskoordinator daterer og p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tegner den endelige udgave af kvalitetsplanen. P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tegningen er kvittering for, at kvalitetsplanen opfylder krav, som formuleret i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KS'</w:t>
      </w:r>
      <w:r>
        <w:rPr>
          <w:rFonts w:ascii="Verdana"/>
          <w:sz w:val="18"/>
          <w:szCs w:val="18"/>
          <w:rtl w:val="0"/>
          <w:lang w:val="da-DK"/>
        </w:rPr>
        <w:t xml:space="preserve"> 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27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Ajourf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ø</w:t>
      </w:r>
      <w:r>
        <w:rPr>
          <w:rFonts w:ascii="Verdana"/>
          <w:sz w:val="18"/>
          <w:szCs w:val="18"/>
          <w:u w:val="single"/>
          <w:rtl w:val="0"/>
          <w:lang w:val="da-DK"/>
        </w:rPr>
        <w:t>ring af Kvalitetsplanen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Kvalitetsplanen revideres ved 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ndring af sagens grundlag, eller som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lge af 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ndring eller sk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rpelse af kvalitetsaktiviteter relevant for sagen.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Sagsarkitekten har ansvaret for revision af kvalitetsplanen samt for formidling af 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ndringer til brugere af kvalitetsplanen.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27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Revisionsstyring af Kvalitetsplanen</w:t>
      </w:r>
    </w:p>
    <w:p>
      <w:pPr>
        <w:pStyle w:val="Normal"/>
        <w:numPr>
          <w:ilvl w:val="0"/>
          <w:numId w:val="30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Forel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bige udgaver m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rkes 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forel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big udgave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” </w:t>
      </w:r>
      <w:r>
        <w:rPr>
          <w:rFonts w:ascii="Verdana"/>
          <w:sz w:val="18"/>
          <w:szCs w:val="18"/>
          <w:rtl w:val="0"/>
          <w:lang w:val="da-DK"/>
        </w:rPr>
        <w:t>samt dato.</w:t>
      </w:r>
    </w:p>
    <w:p>
      <w:pPr>
        <w:pStyle w:val="Normal"/>
        <w:numPr>
          <w:ilvl w:val="0"/>
          <w:numId w:val="31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Revisioner af endelig udgave m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rkes 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A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 xml:space="preserve">, 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B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 xml:space="preserve">, 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C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”… </w:t>
      </w:r>
      <w:r>
        <w:rPr>
          <w:rFonts w:ascii="Verdana"/>
          <w:sz w:val="18"/>
          <w:szCs w:val="18"/>
          <w:rtl w:val="0"/>
          <w:lang w:val="da-DK"/>
        </w:rPr>
        <w:t>samt revisionsdato.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Revisioner markeres i margin.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Forel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bige udgaver arkiveres ikke.</w:t>
      </w:r>
    </w:p>
    <w:p>
      <w:pPr>
        <w:pStyle w:val="Normal"/>
        <w:tabs>
          <w:tab w:val="left" w:pos="2268"/>
        </w:tabs>
        <w:ind w:left="2268" w:firstLine="0"/>
        <w:rPr>
          <w:rFonts w:ascii="Arial" w:cs="Arial" w:hAnsi="Arial" w:eastAsia="Arial"/>
          <w:sz w:val="20"/>
          <w:szCs w:val="20"/>
        </w:rPr>
      </w:pPr>
    </w:p>
    <w:p>
      <w:pPr>
        <w:pStyle w:val="kapiteloverskrift"/>
        <w:numPr>
          <w:ilvl w:val="0"/>
          <w:numId w:val="22"/>
        </w:numPr>
        <w:tabs>
          <w:tab w:val="right" w:pos="9611" w:leader="dot"/>
          <w:tab w:val="clear" w:pos="9639"/>
          <w:tab w:val="clear" w:pos="0"/>
        </w:tabs>
        <w:ind w:left="1276" w:hanging="1276"/>
        <w:rPr>
          <w:position w:val="0"/>
          <w:rtl w:val="0"/>
        </w:rPr>
      </w:pPr>
      <w:r>
        <w:rPr>
          <w:rtl w:val="0"/>
          <w:lang w:val="da-DK"/>
        </w:rPr>
        <w:t>Projektidentifikation</w:t>
      </w:r>
    </w:p>
    <w:p>
      <w:pPr>
        <w:pStyle w:val="Normal"/>
        <w:numPr>
          <w:ilvl w:val="1"/>
          <w:numId w:val="32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Sagsidentifikation</w:t>
      </w:r>
    </w:p>
    <w:p>
      <w:pPr>
        <w:pStyle w:val="Normal"/>
        <w:numPr>
          <w:ilvl w:val="2"/>
          <w:numId w:val="33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color w:val="ff0000"/>
          <w:sz w:val="18"/>
          <w:szCs w:val="18"/>
          <w:u w:val="single" w:color="ff0000"/>
          <w:rtl w:val="0"/>
          <w:lang w:val="da-DK"/>
        </w:rPr>
        <w:t>Arkitektfirmaet KS'</w:t>
      </w:r>
      <w:r>
        <w:rPr>
          <w:rFonts w:ascii="Verdana"/>
          <w:sz w:val="18"/>
          <w:szCs w:val="18"/>
          <w:u w:val="single"/>
          <w:rtl w:val="0"/>
          <w:lang w:val="da-DK"/>
        </w:rPr>
        <w:t xml:space="preserve"> sagsidentifikation:</w:t>
      </w:r>
    </w:p>
    <w:p>
      <w:pPr>
        <w:pStyle w:val="Normal"/>
        <w:tabs>
          <w:tab w:val="left" w:pos="2268"/>
          <w:tab w:val="left" w:pos="3402"/>
          <w:tab w:val="left" w:pos="5103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Sagsnavn:</w:t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Husby Boligforening, 12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ldreboliger</w:t>
      </w:r>
      <w:r>
        <w:rPr>
          <w:rFonts w:ascii="Verdana" w:cs="Verdana" w:hAnsi="Verdana" w:eastAsia="Verdana"/>
          <w:sz w:val="18"/>
          <w:szCs w:val="18"/>
          <w:rtl w:val="0"/>
        </w:rPr>
        <w:tab/>
      </w:r>
    </w:p>
    <w:p>
      <w:pPr>
        <w:pStyle w:val="Normal"/>
        <w:tabs>
          <w:tab w:val="left" w:pos="2268"/>
          <w:tab w:val="left" w:pos="5103"/>
        </w:tabs>
        <w:ind w:left="190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 w:cs="Verdana" w:hAnsi="Verdana" w:eastAsia="Verdana"/>
          <w:sz w:val="18"/>
          <w:szCs w:val="18"/>
          <w:rtl w:val="0"/>
        </w:rPr>
        <w:tab/>
        <w:t>Sag nr.:</w:t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2013.22</w:t>
      </w:r>
      <w:r>
        <w:rPr>
          <w:rFonts w:ascii="Verdana" w:cs="Verdana" w:hAnsi="Verdana" w:eastAsia="Verdana"/>
          <w:sz w:val="18"/>
          <w:szCs w:val="18"/>
          <w:rtl w:val="0"/>
        </w:rPr>
        <w:tab/>
      </w:r>
    </w:p>
    <w:p>
      <w:pPr>
        <w:pStyle w:val="Normal"/>
        <w:tabs>
          <w:tab w:val="left" w:pos="2268"/>
          <w:tab w:val="left" w:pos="5103"/>
        </w:tabs>
        <w:ind w:left="190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 w:cs="Verdana" w:hAnsi="Verdana" w:eastAsia="Verdana"/>
          <w:sz w:val="18"/>
          <w:szCs w:val="18"/>
          <w:rtl w:val="0"/>
        </w:rPr>
        <w:tab/>
        <w:t>Sagstype:</w:t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Boliger</w:t>
      </w:r>
    </w:p>
    <w:p>
      <w:pPr>
        <w:pStyle w:val="Normal"/>
        <w:tabs>
          <w:tab w:val="left" w:pos="2268"/>
          <w:tab w:val="left" w:pos="5103"/>
        </w:tabs>
        <w:ind w:left="190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  <w:tab w:val="left" w:pos="3402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33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Klientens sagsidentifikation:</w:t>
      </w: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Sagsnavn:</w:t>
        <w:tab/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ldreboliger 2013</w:t>
      </w: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sz w:val="18"/>
          <w:szCs w:val="18"/>
          <w:rtl w:val="0"/>
          <w:lang w:val="da-DK"/>
        </w:rPr>
        <w:t>Sagsnummer:</w:t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2013.10-4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1"/>
          <w:numId w:val="32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Beskrivelse af projektet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sz w:val="18"/>
          <w:szCs w:val="18"/>
          <w:rtl w:val="0"/>
          <w:lang w:val="da-DK"/>
        </w:rPr>
        <w:t>Arkitektr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dgivning ved projektering og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opf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relse af k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dehusbebyggelse i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é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t plan med 12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ldreboliger i Husby for Husby Boligforening.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  <w:tab w:val="left" w:pos="3402"/>
          <w:tab w:val="left" w:pos="5103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Matr. nr.:</w:t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12 BO, Husby by og sogn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Arealopg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relse:</w:t>
      </w:r>
    </w:p>
    <w:p>
      <w:pPr>
        <w:pStyle w:val="Normal"/>
        <w:numPr>
          <w:ilvl w:val="0"/>
          <w:numId w:val="34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Boliger, bruttoetageareal 900 m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²</w:t>
      </w:r>
    </w:p>
    <w:p>
      <w:pPr>
        <w:pStyle w:val="Normal"/>
        <w:numPr>
          <w:ilvl w:val="0"/>
          <w:numId w:val="35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llesvaskeri, bruttoetageareal 21 m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²</w:t>
      </w:r>
    </w:p>
    <w:p>
      <w:pPr>
        <w:pStyle w:val="Normal"/>
        <w:tabs>
          <w:tab w:val="left" w:pos="2268"/>
          <w:tab w:val="left" w:pos="4111"/>
        </w:tabs>
        <w:ind w:left="2268" w:firstLine="0"/>
        <w:rPr>
          <w:rFonts w:ascii="Arial" w:cs="Arial" w:hAnsi="Arial" w:eastAsia="Arial"/>
          <w:sz w:val="20"/>
          <w:szCs w:val="20"/>
        </w:rPr>
      </w:pPr>
    </w:p>
    <w:p>
      <w:pPr>
        <w:pStyle w:val="kapiteloverskrift"/>
        <w:numPr>
          <w:ilvl w:val="0"/>
          <w:numId w:val="22"/>
        </w:numPr>
        <w:tabs>
          <w:tab w:val="right" w:pos="9611" w:leader="dot"/>
          <w:tab w:val="clear" w:pos="9639"/>
          <w:tab w:val="clear" w:pos="0"/>
        </w:tabs>
        <w:ind w:left="1276" w:hanging="1276"/>
        <w:rPr>
          <w:position w:val="0"/>
          <w:rtl w:val="0"/>
        </w:rPr>
      </w:pPr>
      <w:r>
        <w:rPr>
          <w:rtl w:val="0"/>
          <w:lang w:val="da-DK"/>
        </w:rPr>
        <w:t>Projektets parter</w:t>
      </w:r>
    </w:p>
    <w:p>
      <w:pPr>
        <w:pStyle w:val="Normal"/>
        <w:numPr>
          <w:ilvl w:val="1"/>
          <w:numId w:val="36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Samarbejdsform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Projekteringen udf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res i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delt 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dgivning.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1"/>
          <w:numId w:val="36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Projektorganisation</w:t>
      </w: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Kunde/klient:</w:t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Husby Boligforening</w:t>
      </w:r>
      <w:r>
        <w:rPr>
          <w:rFonts w:ascii="Verdana" w:cs="Verdana" w:hAnsi="Verdana" w:eastAsia="Verdana"/>
          <w:sz w:val="18"/>
          <w:szCs w:val="18"/>
          <w:rtl w:val="0"/>
        </w:rPr>
        <w:tab/>
      </w: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Bygherrer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dgiver:</w:t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Ingen</w:t>
      </w: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sz w:val="18"/>
          <w:szCs w:val="18"/>
          <w:rtl w:val="0"/>
          <w:lang w:val="da-DK"/>
        </w:rPr>
        <w:t>Projekteringsledelse:</w:t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</w:t>
      </w: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  <w:tab w:val="left" w:pos="4536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dgivere:</w:t>
      </w:r>
    </w:p>
    <w:p>
      <w:pPr>
        <w:pStyle w:val="Normal"/>
        <w:numPr>
          <w:ilvl w:val="0"/>
          <w:numId w:val="37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Arkitekt</w:t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</w:t>
      </w:r>
    </w:p>
    <w:p>
      <w:pPr>
        <w:pStyle w:val="Normal"/>
        <w:numPr>
          <w:ilvl w:val="0"/>
          <w:numId w:val="38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Landskabsarkitekt</w:t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</w:t>
      </w:r>
    </w:p>
    <w:p>
      <w:pPr>
        <w:pStyle w:val="Normal"/>
        <w:numPr>
          <w:ilvl w:val="0"/>
          <w:numId w:val="39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Ingeni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r, konstruktioner</w:t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St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lberg Ingeni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rfirma A/S</w:t>
      </w:r>
    </w:p>
    <w:p>
      <w:pPr>
        <w:pStyle w:val="Normal"/>
        <w:numPr>
          <w:ilvl w:val="0"/>
          <w:numId w:val="40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Ingeni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r, VVS</w:t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St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lberg Ingeni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rfirma A/S</w:t>
      </w:r>
    </w:p>
    <w:p>
      <w:pPr>
        <w:pStyle w:val="Normal"/>
        <w:numPr>
          <w:ilvl w:val="0"/>
          <w:numId w:val="41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Ingeni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r, ventilation</w:t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St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lberg Ingeni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rfirma A/S</w:t>
      </w:r>
    </w:p>
    <w:p>
      <w:pPr>
        <w:pStyle w:val="Normal"/>
        <w:numPr>
          <w:ilvl w:val="0"/>
          <w:numId w:val="42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000000"/>
          <w:sz w:val="18"/>
          <w:szCs w:val="18"/>
          <w:rtl w:val="0"/>
          <w:lang w:val="da-DK"/>
        </w:rPr>
        <w:t>Ingeni</w:t>
      </w:r>
      <w:r>
        <w:rPr>
          <w:rFonts w:hAnsi="Verdana" w:hint="default"/>
          <w:color w:val="000000"/>
          <w:sz w:val="18"/>
          <w:szCs w:val="18"/>
          <w:rtl w:val="0"/>
          <w:lang w:val="da-DK"/>
        </w:rPr>
        <w:t>ø</w:t>
      </w:r>
      <w:r>
        <w:rPr>
          <w:rFonts w:ascii="Verdana"/>
          <w:color w:val="000000"/>
          <w:sz w:val="18"/>
          <w:szCs w:val="18"/>
          <w:rtl w:val="0"/>
          <w:lang w:val="da-DK"/>
        </w:rPr>
        <w:t>r, el og svagstr</w:t>
      </w:r>
      <w:r>
        <w:rPr>
          <w:rFonts w:hAnsi="Verdana" w:hint="default"/>
          <w:color w:val="000000"/>
          <w:sz w:val="18"/>
          <w:szCs w:val="18"/>
          <w:rtl w:val="0"/>
          <w:lang w:val="da-DK"/>
        </w:rPr>
        <w:t>ø</w:t>
      </w:r>
      <w:r>
        <w:rPr>
          <w:rFonts w:ascii="Verdana"/>
          <w:color w:val="000000"/>
          <w:sz w:val="18"/>
          <w:szCs w:val="18"/>
          <w:rtl w:val="0"/>
          <w:lang w:val="da-DK"/>
        </w:rPr>
        <w:t>m</w:t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Elstrup ingeni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rer I/S</w:t>
      </w:r>
    </w:p>
    <w:p>
      <w:pPr>
        <w:pStyle w:val="Normal"/>
        <w:tabs>
          <w:tab w:val="left" w:pos="2268"/>
          <w:tab w:val="left" w:pos="510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"/>
        <w:tabs>
          <w:tab w:val="left" w:pos="2268"/>
          <w:tab w:val="left" w:pos="5103"/>
        </w:tabs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</w:r>
      <w:r>
        <w:rPr>
          <w:rFonts w:ascii="Verdana"/>
          <w:sz w:val="18"/>
          <w:szCs w:val="18"/>
          <w:rtl w:val="0"/>
          <w:lang w:val="da-DK"/>
        </w:rPr>
        <w:t>Konsulenter:</w:t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Ingen</w:t>
      </w: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 w:cs="Verdana" w:hAnsi="Verdana" w:eastAsia="Verdana"/>
          <w:sz w:val="18"/>
          <w:szCs w:val="18"/>
          <w:rtl w:val="0"/>
        </w:rPr>
        <w:tab/>
      </w: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sz w:val="18"/>
          <w:szCs w:val="18"/>
          <w:rtl w:val="0"/>
          <w:lang w:val="da-DK"/>
        </w:rPr>
        <w:t>Byggeledelse:</w:t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</w:t>
      </w:r>
    </w:p>
    <w:p>
      <w:pPr>
        <w:pStyle w:val="Normal"/>
        <w:tabs>
          <w:tab w:val="left" w:pos="2268"/>
          <w:tab w:val="left" w:pos="4536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color w:val="0000ff"/>
          <w:sz w:val="18"/>
          <w:szCs w:val="18"/>
          <w:u w:color="0000ff"/>
        </w:rPr>
      </w:pPr>
      <w:r>
        <w:rPr>
          <w:rFonts w:ascii="Verdana"/>
          <w:sz w:val="18"/>
          <w:szCs w:val="18"/>
          <w:rtl w:val="0"/>
          <w:lang w:val="da-DK"/>
        </w:rPr>
        <w:t>Fagtilsyn:</w:t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Respektive projekterende firmaer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1"/>
          <w:numId w:val="36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Underr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å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dgivere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</w:t>
      </w:r>
      <w:r>
        <w:rPr>
          <w:rFonts w:ascii="Verdana"/>
          <w:sz w:val="18"/>
          <w:szCs w:val="18"/>
          <w:rtl w:val="0"/>
          <w:lang w:val="da-DK"/>
        </w:rPr>
        <w:t xml:space="preserve"> har tilknyttet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lgende 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sagen: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0"/>
          <w:numId w:val="44"/>
        </w:numPr>
        <w:tabs>
          <w:tab w:val="num" w:pos="5733"/>
          <w:tab w:val="clear" w:pos="5103"/>
        </w:tabs>
        <w:bidi w:val="0"/>
        <w:ind w:left="5733" w:right="0" w:hanging="3465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Landskabsarkitekt</w:t>
        <w:tab/>
        <w:t xml:space="preserve">Landskabsarkitekt Kim Vejrup, Bysted. </w:t>
      </w:r>
    </w:p>
    <w:p>
      <w:pPr>
        <w:pStyle w:val="Normal"/>
        <w:tabs>
          <w:tab w:val="left" w:pos="2268"/>
          <w:tab w:val="left" w:pos="3402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  <w:tab w:val="left" w:pos="5103"/>
        </w:tabs>
        <w:ind w:left="5103" w:hanging="2835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1"/>
          <w:numId w:val="36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Intern organisation</w:t>
      </w:r>
    </w:p>
    <w:p>
      <w:pPr>
        <w:pStyle w:val="Normal"/>
        <w:tabs>
          <w:tab w:val="left" w:pos="2268"/>
          <w:tab w:val="left" w:pos="3402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Til sagen er knyttet medarbejdere med ansvarsomr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de som defineret i virksomhedens standard funktionsbeskrivelser. Til hver funktion er tillige knyttet en stedfortr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der.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lgende funktioner optr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der i projektorganisationen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denne sag:</w:t>
      </w:r>
    </w:p>
    <w:p>
      <w:pPr>
        <w:pStyle w:val="Normal"/>
        <w:tabs>
          <w:tab w:val="left" w:pos="2268"/>
          <w:tab w:val="left" w:pos="3402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0"/>
          <w:numId w:val="45"/>
        </w:numPr>
        <w:tabs>
          <w:tab w:val="num" w:pos="5733"/>
          <w:tab w:val="clear" w:pos="5103"/>
        </w:tabs>
        <w:bidi w:val="0"/>
        <w:ind w:left="5733" w:right="0" w:hanging="3465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Projekteringsledelse (PRL)</w:t>
      </w:r>
    </w:p>
    <w:p>
      <w:pPr>
        <w:pStyle w:val="Normal"/>
        <w:numPr>
          <w:ilvl w:val="0"/>
          <w:numId w:val="46"/>
        </w:numPr>
        <w:tabs>
          <w:tab w:val="num" w:pos="5733"/>
          <w:tab w:val="clear" w:pos="5103"/>
        </w:tabs>
        <w:bidi w:val="0"/>
        <w:ind w:left="5733" w:right="0" w:hanging="3465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Arbejdsmilj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koordinator i projekteringsfasen (MIL-P)</w:t>
      </w:r>
    </w:p>
    <w:p>
      <w:pPr>
        <w:pStyle w:val="Normal"/>
        <w:numPr>
          <w:ilvl w:val="0"/>
          <w:numId w:val="47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Sagsarkitekt (SAA)</w:t>
      </w:r>
    </w:p>
    <w:p>
      <w:pPr>
        <w:pStyle w:val="Normal"/>
        <w:numPr>
          <w:ilvl w:val="0"/>
          <w:numId w:val="48"/>
        </w:numPr>
        <w:tabs>
          <w:tab w:val="num" w:pos="5733"/>
          <w:tab w:val="clear" w:pos="5103"/>
        </w:tabs>
        <w:bidi w:val="0"/>
        <w:ind w:left="5733" w:right="0" w:hanging="3465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Sagsmedarbejder (SAM)</w:t>
      </w:r>
    </w:p>
    <w:p>
      <w:pPr>
        <w:pStyle w:val="Normal"/>
        <w:numPr>
          <w:ilvl w:val="0"/>
          <w:numId w:val="49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KS medarbejder (KSM)</w:t>
      </w:r>
    </w:p>
    <w:p>
      <w:pPr>
        <w:pStyle w:val="Normal"/>
        <w:numPr>
          <w:ilvl w:val="0"/>
          <w:numId w:val="50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IKT leder (IKT)</w:t>
      </w:r>
    </w:p>
    <w:p>
      <w:pPr>
        <w:pStyle w:val="Normal"/>
        <w:numPr>
          <w:ilvl w:val="0"/>
          <w:numId w:val="51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IKT medarbejder (ITM)</w:t>
      </w:r>
    </w:p>
    <w:p>
      <w:pPr>
        <w:pStyle w:val="Normal"/>
        <w:numPr>
          <w:ilvl w:val="0"/>
          <w:numId w:val="52"/>
        </w:numPr>
        <w:tabs>
          <w:tab w:val="num" w:pos="5733"/>
          <w:tab w:val="clear" w:pos="5103"/>
        </w:tabs>
        <w:bidi w:val="0"/>
        <w:ind w:left="5733" w:right="0" w:hanging="3465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Byggeleder (BGL)</w:t>
      </w:r>
    </w:p>
    <w:p>
      <w:pPr>
        <w:pStyle w:val="Normal"/>
        <w:numPr>
          <w:ilvl w:val="0"/>
          <w:numId w:val="53"/>
        </w:numPr>
        <w:tabs>
          <w:tab w:val="num" w:pos="5733"/>
          <w:tab w:val="clear" w:pos="5103"/>
        </w:tabs>
        <w:bidi w:val="0"/>
        <w:ind w:left="5733" w:right="0" w:hanging="3465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Arbejdsmilj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koordinator i udf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relsesfasen (MIL-U)</w:t>
      </w:r>
    </w:p>
    <w:p>
      <w:pPr>
        <w:pStyle w:val="Normal"/>
        <w:numPr>
          <w:ilvl w:val="0"/>
          <w:numId w:val="54"/>
        </w:numPr>
        <w:tabs>
          <w:tab w:val="num" w:pos="5733"/>
          <w:tab w:val="clear" w:pos="5103"/>
        </w:tabs>
        <w:bidi w:val="0"/>
        <w:ind w:left="5733" w:right="0" w:hanging="3465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Fagtilsyn (FTA)</w:t>
      </w:r>
    </w:p>
    <w:p>
      <w:pPr>
        <w:pStyle w:val="Normal"/>
        <w:tabs>
          <w:tab w:val="left" w:pos="2268"/>
        </w:tabs>
        <w:ind w:left="2268" w:firstLine="0"/>
        <w:rPr>
          <w:rFonts w:ascii="Arial" w:cs="Arial" w:hAnsi="Arial" w:eastAsia="Arial"/>
          <w:sz w:val="20"/>
          <w:szCs w:val="20"/>
        </w:rPr>
      </w:pPr>
    </w:p>
    <w:p>
      <w:pPr>
        <w:pStyle w:val="kapiteloverskrift"/>
        <w:numPr>
          <w:ilvl w:val="0"/>
          <w:numId w:val="22"/>
        </w:numPr>
        <w:tabs>
          <w:tab w:val="right" w:pos="9611" w:leader="dot"/>
          <w:tab w:val="clear" w:pos="9639"/>
          <w:tab w:val="clear" w:pos="0"/>
        </w:tabs>
        <w:ind w:left="1276" w:hanging="1276"/>
        <w:rPr>
          <w:position w:val="0"/>
          <w:rtl w:val="0"/>
        </w:rPr>
      </w:pPr>
      <w:r>
        <w:rPr>
          <w:rtl w:val="0"/>
          <w:lang w:val="da-DK"/>
        </w:rPr>
        <w:t>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dgivningsaftaler</w:t>
      </w:r>
    </w:p>
    <w:p>
      <w:pPr>
        <w:pStyle w:val="Normal"/>
        <w:numPr>
          <w:ilvl w:val="1"/>
          <w:numId w:val="55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Aftale med kunde/klient</w:t>
      </w:r>
    </w:p>
    <w:p>
      <w:pPr>
        <w:pStyle w:val="Normal"/>
        <w:numPr>
          <w:ilvl w:val="2"/>
          <w:numId w:val="56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Aftalegennemgang: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sz w:val="18"/>
          <w:szCs w:val="18"/>
          <w:rtl w:val="0"/>
          <w:lang w:val="da-DK"/>
        </w:rPr>
        <w:t>Aftalen er udarbejdet og gennemg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et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 xml:space="preserve">grundlag af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DANSKE ARK &amp; FRI' s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lles aftaleformular.</w:t>
      </w:r>
      <w:r>
        <w:rPr>
          <w:rFonts w:ascii="Verdana"/>
          <w:sz w:val="18"/>
          <w:szCs w:val="18"/>
          <w:rtl w:val="0"/>
          <w:lang w:val="da-DK"/>
        </w:rPr>
        <w:t xml:space="preserve"> I forbindelse med aftalegennemgangen udarbejdes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KS'</w:t>
      </w:r>
      <w:r>
        <w:rPr>
          <w:rFonts w:ascii="Verdana"/>
          <w:sz w:val="18"/>
          <w:szCs w:val="18"/>
          <w:rtl w:val="0"/>
          <w:lang w:val="da-DK"/>
        </w:rPr>
        <w:t xml:space="preserve"> standardydelsesfordelings-notat for afklaring af gr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nsefladeydelser parterne imellem, der vedl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gges kvalitetsplanen.</w:t>
      </w:r>
    </w:p>
    <w:p>
      <w:pPr>
        <w:pStyle w:val="Normal"/>
        <w:tabs>
          <w:tab w:val="left" w:pos="2268"/>
        </w:tabs>
        <w:spacing w:after="60"/>
        <w:ind w:left="1276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Normal"/>
        <w:numPr>
          <w:ilvl w:val="2"/>
          <w:numId w:val="56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Aftalens indhold: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sz w:val="18"/>
          <w:szCs w:val="18"/>
          <w:rtl w:val="0"/>
          <w:lang w:val="da-DK"/>
        </w:rPr>
        <w:t>Der er indg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et aftale med kunden/klienten om levering af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 xml:space="preserve">grundlag af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Danske ARK &amp; FRI' s 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lles ydelsesbeskrivelser Byggeri og Planl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gning, 2012.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Aftalen indeholder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lgende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 jf. ydelsesbeskrivelserne:</w:t>
      </w:r>
    </w:p>
    <w:p>
      <w:pPr>
        <w:pStyle w:val="Normal"/>
        <w:numPr>
          <w:ilvl w:val="0"/>
          <w:numId w:val="59"/>
        </w:numPr>
        <w:tabs>
          <w:tab w:val="num" w:pos="2615"/>
          <w:tab w:val="left" w:pos="5103"/>
          <w:tab w:val="clear" w:pos="2552"/>
        </w:tabs>
        <w:bidi w:val="0"/>
        <w:ind w:left="4652" w:right="0" w:hanging="2384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2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Projekteringsledelse</w:t>
        <w:tab/>
        <w:t xml:space="preserve">2.1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Projekteringsledelse</w:t>
      </w:r>
    </w:p>
    <w:p>
      <w:pPr>
        <w:pStyle w:val="Normal"/>
        <w:tabs>
          <w:tab w:val="left" w:pos="2268"/>
          <w:tab w:val="left" w:pos="5103"/>
          <w:tab w:val="left" w:pos="5529"/>
        </w:tabs>
        <w:ind w:left="40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 w:cs="Verdana" w:hAnsi="Verdana" w:eastAsia="Verdana"/>
          <w:color w:val="ff0000"/>
          <w:sz w:val="18"/>
          <w:szCs w:val="18"/>
          <w:u w:color="ff0000"/>
          <w:rtl w:val="0"/>
        </w:rPr>
        <w:tab/>
        <w:t xml:space="preserve">2.2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IKT ledelse</w:t>
      </w:r>
    </w:p>
    <w:p>
      <w:pPr>
        <w:pStyle w:val="Normal"/>
        <w:tabs>
          <w:tab w:val="left" w:pos="2268"/>
          <w:tab w:val="left" w:pos="5103"/>
          <w:tab w:val="left" w:pos="5529"/>
        </w:tabs>
        <w:ind w:firstLine="1035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Normal"/>
        <w:numPr>
          <w:ilvl w:val="0"/>
          <w:numId w:val="60"/>
        </w:numPr>
        <w:tabs>
          <w:tab w:val="num" w:pos="2615"/>
          <w:tab w:val="left" w:pos="5103"/>
          <w:tab w:val="clear" w:pos="2552"/>
        </w:tabs>
        <w:bidi w:val="0"/>
        <w:ind w:left="4652" w:right="0" w:hanging="2384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3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Projektering</w:t>
        <w:tab/>
        <w:tab/>
        <w:t xml:space="preserve">3.1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Dispositionsforslag</w:t>
      </w:r>
    </w:p>
    <w:p>
      <w:pPr>
        <w:pStyle w:val="Normal"/>
        <w:tabs>
          <w:tab w:val="left" w:pos="2268"/>
          <w:tab w:val="left" w:pos="5103"/>
        </w:tabs>
        <w:ind w:left="5103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3.2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Projektforslag</w:t>
      </w:r>
    </w:p>
    <w:p>
      <w:pPr>
        <w:pStyle w:val="Normal"/>
        <w:tabs>
          <w:tab w:val="left" w:pos="2268"/>
          <w:tab w:val="left" w:pos="5103"/>
        </w:tabs>
        <w:ind w:left="5103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3.3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Forprojekt</w:t>
      </w:r>
    </w:p>
    <w:p>
      <w:pPr>
        <w:pStyle w:val="Normal"/>
        <w:tabs>
          <w:tab w:val="left" w:pos="2268"/>
          <w:tab w:val="left" w:pos="5103"/>
        </w:tabs>
        <w:ind w:left="5103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3.4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Hovedprojekt</w:t>
      </w:r>
    </w:p>
    <w:p>
      <w:pPr>
        <w:pStyle w:val="Normal"/>
        <w:tabs>
          <w:tab w:val="left" w:pos="2268"/>
          <w:tab w:val="left" w:pos="5103"/>
        </w:tabs>
        <w:ind w:left="5103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3.5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Projektopf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lgning</w:t>
      </w:r>
    </w:p>
    <w:p>
      <w:pPr>
        <w:pStyle w:val="Normal"/>
        <w:tabs>
          <w:tab w:val="left" w:pos="2268"/>
          <w:tab w:val="left" w:pos="5103"/>
        </w:tabs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Normal"/>
        <w:numPr>
          <w:ilvl w:val="0"/>
          <w:numId w:val="61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4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Udf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relse</w:t>
        <w:tab/>
        <w:t xml:space="preserve">4.1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Byggeledelse</w:t>
      </w:r>
    </w:p>
    <w:p>
      <w:pPr>
        <w:pStyle w:val="Normal"/>
        <w:tabs>
          <w:tab w:val="left" w:pos="2268"/>
          <w:tab w:val="left" w:pos="5103"/>
        </w:tabs>
        <w:ind w:left="334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Arial" w:cs="Arial" w:hAnsi="Arial" w:eastAsia="Arial"/>
          <w:color w:val="ff0000"/>
          <w:sz w:val="20"/>
          <w:szCs w:val="20"/>
          <w:u w:color="ff0000"/>
          <w:rtl w:val="0"/>
        </w:rPr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4.2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Fagtilsyn</w:t>
      </w:r>
    </w:p>
    <w:p>
      <w:pPr>
        <w:pStyle w:val="Normal"/>
        <w:tabs>
          <w:tab w:val="left" w:pos="2268"/>
          <w:tab w:val="left" w:pos="5103"/>
        </w:tabs>
        <w:rPr>
          <w:rFonts w:ascii="Arial" w:cs="Arial" w:hAnsi="Arial" w:eastAsia="Arial"/>
          <w:color w:val="ff0000"/>
          <w:sz w:val="20"/>
          <w:szCs w:val="20"/>
          <w:u w:color="ff0000"/>
        </w:rPr>
      </w:pPr>
    </w:p>
    <w:p>
      <w:pPr>
        <w:pStyle w:val="Normal"/>
        <w:numPr>
          <w:ilvl w:val="0"/>
          <w:numId w:val="62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8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Andre ydelser</w:t>
        <w:tab/>
        <w:t xml:space="preserve">8.15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– 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konomiske analyser</w:t>
      </w: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 w:cs="Verdana" w:hAnsi="Verdana" w:eastAsia="Verdana"/>
          <w:color w:val="ff0000"/>
          <w:sz w:val="18"/>
          <w:szCs w:val="18"/>
          <w:u w:color="ff0000"/>
          <w:rtl w:val="0"/>
        </w:rPr>
        <w:tab/>
        <w:t xml:space="preserve">8.30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redygtighed</w:t>
      </w:r>
    </w:p>
    <w:p>
      <w:pPr>
        <w:pStyle w:val="Normal"/>
        <w:tabs>
          <w:tab w:val="left" w:pos="2268"/>
          <w:tab w:val="left" w:pos="5103"/>
        </w:tabs>
        <w:ind w:left="5103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8.33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Arbejdsmilj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</w:p>
    <w:p>
      <w:pPr>
        <w:pStyle w:val="Normal"/>
        <w:tabs>
          <w:tab w:val="left" w:pos="2268"/>
          <w:tab w:val="left" w:pos="5103"/>
        </w:tabs>
        <w:ind w:left="5103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NB:</w:t>
      </w:r>
    </w:p>
    <w:p>
      <w:pPr>
        <w:pStyle w:val="Normal"/>
        <w:tabs>
          <w:tab w:val="left" w:pos="2268"/>
          <w:tab w:val="left" w:pos="5103"/>
        </w:tabs>
        <w:ind w:left="5103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Specifikation af andre ydelser fremg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 af 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dgivningsaftale.</w:t>
      </w:r>
    </w:p>
    <w:p>
      <w:pPr>
        <w:pStyle w:val="Normal"/>
        <w:tabs>
          <w:tab w:val="left" w:pos="2268"/>
          <w:tab w:val="left" w:pos="5103"/>
        </w:tabs>
        <w:ind w:left="5103" w:firstLine="0"/>
        <w:rPr>
          <w:rFonts w:ascii="Verdana" w:cs="Verdana" w:hAnsi="Verdana" w:eastAsia="Verdana"/>
          <w:color w:val="0000ff"/>
          <w:sz w:val="18"/>
          <w:szCs w:val="18"/>
          <w:u w:color="0000ff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56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Afslutning af r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dgivningsydelserne: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</w:t>
      </w:r>
      <w:r>
        <w:rPr>
          <w:rFonts w:ascii="Verdana"/>
          <w:sz w:val="18"/>
          <w:szCs w:val="18"/>
          <w:rtl w:val="0"/>
          <w:lang w:val="da-DK"/>
        </w:rPr>
        <w:t xml:space="preserve"> tager initiativ til en evaluering af samarbejdet med kunden/klienten i forbindelse med afslutningen af projekteringsforl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bet.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1"/>
          <w:numId w:val="55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Aftale med underr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å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dgivere</w:t>
      </w:r>
    </w:p>
    <w:p>
      <w:pPr>
        <w:pStyle w:val="Normal"/>
        <w:numPr>
          <w:ilvl w:val="2"/>
          <w:numId w:val="63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Aftalegennemgang: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Aftalen er udarbejdet og gennemg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et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 xml:space="preserve">grundlag af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DANSKE ARK &amp; FRI' s 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lles aftaleformular og aftale med kunden/klienten.</w:t>
      </w:r>
      <w:r>
        <w:rPr>
          <w:rFonts w:ascii="Verdana"/>
          <w:sz w:val="18"/>
          <w:szCs w:val="18"/>
          <w:rtl w:val="0"/>
          <w:lang w:val="da-DK"/>
        </w:rPr>
        <w:t xml:space="preserve"> I forbindelse med aftalegennemgangen udarbejdes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KS'</w:t>
      </w:r>
      <w:r>
        <w:rPr>
          <w:rFonts w:ascii="Verdana"/>
          <w:sz w:val="18"/>
          <w:szCs w:val="18"/>
          <w:rtl w:val="0"/>
          <w:lang w:val="da-DK"/>
        </w:rPr>
        <w:t xml:space="preserve"> standardydelsesfordelings-notat for afklaring af gr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nsefladeydelser parterne imellem, der vedl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gges kvalitetsplanen.</w:t>
      </w:r>
    </w:p>
    <w:p>
      <w:pPr>
        <w:pStyle w:val="Normal"/>
        <w:tabs>
          <w:tab w:val="left" w:pos="2268"/>
        </w:tabs>
        <w:spacing w:after="60"/>
        <w:ind w:left="1276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Normal"/>
        <w:numPr>
          <w:ilvl w:val="2"/>
          <w:numId w:val="63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Aftalens indhold:</w:t>
      </w:r>
    </w:p>
    <w:p>
      <w:pPr>
        <w:pStyle w:val="Normal"/>
        <w:tabs>
          <w:tab w:val="left" w:pos="2268"/>
          <w:tab w:val="left" w:pos="5103"/>
        </w:tabs>
        <w:ind w:left="2233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Der er indg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et aftale med underr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dgiver om levering af 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dgivningsydelser indenfor landskabsarkitektarbejde p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å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grundlag af Danske ARK &amp; FRI' s 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lles ydelsesbeskrivelser Byggeri og Planl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gning, 2012. 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  <w:tab w:val="left" w:pos="5103"/>
        </w:tabs>
        <w:ind w:left="2233" w:firstLine="0"/>
        <w:rPr>
          <w:rFonts w:ascii="Verdana" w:cs="Verdana" w:hAnsi="Verdana" w:eastAsia="Verdana"/>
          <w:color w:val="0000ff"/>
          <w:sz w:val="18"/>
          <w:szCs w:val="18"/>
          <w:u w:color="0000ff"/>
        </w:rPr>
      </w:pPr>
      <w:r>
        <w:rPr>
          <w:rFonts w:ascii="Verdana"/>
          <w:sz w:val="18"/>
          <w:szCs w:val="18"/>
          <w:rtl w:val="0"/>
          <w:lang w:val="da-DK"/>
        </w:rPr>
        <w:t>Aftalen indeholder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lgende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 jf. ydelsesbeskrivelserne:</w:t>
      </w:r>
    </w:p>
    <w:p>
      <w:pPr>
        <w:pStyle w:val="Normal"/>
        <w:tabs>
          <w:tab w:val="left" w:pos="2268"/>
          <w:tab w:val="left" w:pos="5103"/>
        </w:tabs>
        <w:ind w:left="2233" w:firstLine="0"/>
        <w:rPr>
          <w:rFonts w:ascii="Verdana" w:cs="Verdana" w:hAnsi="Verdana" w:eastAsia="Verdana"/>
          <w:color w:val="0000ff"/>
          <w:sz w:val="18"/>
          <w:szCs w:val="18"/>
          <w:u w:color="0000ff"/>
        </w:rPr>
      </w:pPr>
    </w:p>
    <w:p>
      <w:pPr>
        <w:pStyle w:val="Normal"/>
        <w:numPr>
          <w:ilvl w:val="0"/>
          <w:numId w:val="64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3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Projektering</w:t>
        <w:tab/>
        <w:t xml:space="preserve">3.1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Dispositionsforslag</w:t>
      </w:r>
    </w:p>
    <w:p>
      <w:pPr>
        <w:pStyle w:val="Normal"/>
        <w:tabs>
          <w:tab w:val="left" w:pos="2268"/>
          <w:tab w:val="left" w:pos="5103"/>
        </w:tabs>
        <w:ind w:left="334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 w:cs="Verdana" w:hAnsi="Verdana" w:eastAsia="Verdana"/>
          <w:color w:val="ff0000"/>
          <w:sz w:val="18"/>
          <w:szCs w:val="18"/>
          <w:u w:color="ff0000"/>
          <w:rtl w:val="0"/>
        </w:rPr>
        <w:tab/>
        <w:t xml:space="preserve">3.2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Projektforslag</w:t>
      </w:r>
    </w:p>
    <w:p>
      <w:pPr>
        <w:pStyle w:val="Normal"/>
        <w:tabs>
          <w:tab w:val="left" w:pos="2268"/>
          <w:tab w:val="left" w:pos="5103"/>
        </w:tabs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 w:cs="Verdana" w:hAnsi="Verdana" w:eastAsia="Verdana"/>
          <w:color w:val="ff0000"/>
          <w:sz w:val="18"/>
          <w:szCs w:val="18"/>
          <w:u w:color="ff0000"/>
          <w:rtl w:val="0"/>
        </w:rPr>
        <w:tab/>
        <w:tab/>
        <w:t xml:space="preserve">3.3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Forprojekt </w:t>
      </w: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 w:cs="Verdana" w:hAnsi="Verdana" w:eastAsia="Verdana"/>
          <w:color w:val="ff0000"/>
          <w:sz w:val="18"/>
          <w:szCs w:val="18"/>
          <w:u w:color="ff0000"/>
          <w:rtl w:val="0"/>
        </w:rPr>
        <w:tab/>
        <w:t xml:space="preserve">3.4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Hovedprojekt</w:t>
      </w: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 w:cs="Verdana" w:hAnsi="Verdana" w:eastAsia="Verdana"/>
          <w:color w:val="ff0000"/>
          <w:sz w:val="18"/>
          <w:szCs w:val="18"/>
          <w:u w:color="ff0000"/>
          <w:rtl w:val="0"/>
        </w:rPr>
        <w:tab/>
        <w:t xml:space="preserve">3.5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Projektopf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lgning</w:t>
      </w:r>
    </w:p>
    <w:p>
      <w:pPr>
        <w:pStyle w:val="Normal"/>
        <w:tabs>
          <w:tab w:val="left" w:pos="2268"/>
          <w:tab w:val="left" w:pos="5103"/>
        </w:tabs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Normal"/>
        <w:numPr>
          <w:ilvl w:val="0"/>
          <w:numId w:val="65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4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Udf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relse</w:t>
        <w:tab/>
        <w:t xml:space="preserve">4.2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Fagtilsyn</w:t>
      </w:r>
    </w:p>
    <w:p>
      <w:pPr>
        <w:pStyle w:val="Normal"/>
        <w:tabs>
          <w:tab w:val="left" w:pos="2268"/>
          <w:tab w:val="left" w:pos="5103"/>
        </w:tabs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Normal"/>
        <w:numPr>
          <w:ilvl w:val="0"/>
          <w:numId w:val="66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5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Brugsfasen</w:t>
        <w:tab/>
        <w:t xml:space="preserve">5.1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Udarbejdelse af D&amp;V materiale - plejeplan</w:t>
      </w:r>
    </w:p>
    <w:p>
      <w:pPr>
        <w:pStyle w:val="Normal"/>
        <w:tabs>
          <w:tab w:val="left" w:pos="2268"/>
          <w:tab w:val="left" w:pos="5103"/>
        </w:tabs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Normal"/>
        <w:numPr>
          <w:ilvl w:val="0"/>
          <w:numId w:val="67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8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Andre ydelser</w:t>
        <w:tab/>
        <w:t xml:space="preserve">8.15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– 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konomiske analyser</w:t>
      </w:r>
    </w:p>
    <w:p>
      <w:pPr>
        <w:pStyle w:val="Normal"/>
        <w:tabs>
          <w:tab w:val="left" w:pos="2268"/>
          <w:tab w:val="left" w:pos="5103"/>
          <w:tab w:val="left" w:pos="5557"/>
        </w:tabs>
        <w:ind w:left="2593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 w:cs="Verdana" w:hAnsi="Verdana" w:eastAsia="Verdana"/>
          <w:color w:val="ff0000"/>
          <w:sz w:val="18"/>
          <w:szCs w:val="18"/>
          <w:u w:color="ff0000"/>
          <w:rtl w:val="0"/>
        </w:rPr>
        <w:tab/>
        <w:t xml:space="preserve">8.30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–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redygtighed</w:t>
        <w:tab/>
      </w:r>
    </w:p>
    <w:p>
      <w:pPr>
        <w:pStyle w:val="Normal"/>
        <w:tabs>
          <w:tab w:val="left" w:pos="2268"/>
          <w:tab w:val="left" w:pos="5103"/>
          <w:tab w:val="left" w:pos="5557"/>
        </w:tabs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 w:cs="Verdana" w:hAnsi="Verdana" w:eastAsia="Verdana"/>
          <w:color w:val="ff0000"/>
          <w:sz w:val="18"/>
          <w:szCs w:val="18"/>
          <w:u w:color="ff0000"/>
          <w:rtl w:val="0"/>
        </w:rPr>
        <w:tab/>
        <w:tab/>
      </w:r>
    </w:p>
    <w:p>
      <w:pPr>
        <w:pStyle w:val="Normal"/>
        <w:tabs>
          <w:tab w:val="left" w:pos="2268"/>
          <w:tab w:val="left" w:pos="5103"/>
        </w:tabs>
        <w:ind w:left="5103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NB:</w:t>
      </w:r>
    </w:p>
    <w:p>
      <w:pPr>
        <w:pStyle w:val="Normal"/>
        <w:tabs>
          <w:tab w:val="left" w:pos="2268"/>
          <w:tab w:val="left" w:pos="5103"/>
          <w:tab w:val="left" w:pos="5557"/>
        </w:tabs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 w:cs="Verdana" w:hAnsi="Verdana" w:eastAsia="Verdana"/>
          <w:color w:val="ff0000"/>
          <w:sz w:val="18"/>
          <w:szCs w:val="18"/>
          <w:u w:color="ff0000"/>
          <w:rtl w:val="0"/>
        </w:rPr>
        <w:tab/>
        <w:tab/>
        <w:t>Specifikation af andre ydelser fremg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r af </w:t>
        <w:tab/>
        <w:tab/>
        <w:tab/>
        <w:t>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dgivningsaftale</w:t>
      </w:r>
    </w:p>
    <w:p>
      <w:pPr>
        <w:pStyle w:val="Normal"/>
        <w:tabs>
          <w:tab w:val="left" w:pos="2268"/>
          <w:tab w:val="left" w:pos="5103"/>
          <w:tab w:val="left" w:pos="5557"/>
        </w:tabs>
        <w:rPr>
          <w:rFonts w:ascii="Verdana" w:cs="Verdana" w:hAnsi="Verdana" w:eastAsia="Verdana"/>
          <w:color w:val="0000ff"/>
          <w:sz w:val="18"/>
          <w:szCs w:val="18"/>
          <w:u w:color="0000ff"/>
        </w:rPr>
      </w:pPr>
      <w:r>
        <w:rPr>
          <w:rFonts w:ascii="Verdana" w:cs="Verdana" w:hAnsi="Verdana" w:eastAsia="Verdana"/>
          <w:color w:val="0000ff"/>
          <w:sz w:val="18"/>
          <w:szCs w:val="18"/>
          <w:u w:color="0000ff"/>
          <w:rtl w:val="0"/>
        </w:rPr>
        <w:tab/>
        <w:tab/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kapiteloverskrift"/>
        <w:numPr>
          <w:ilvl w:val="0"/>
          <w:numId w:val="22"/>
        </w:numPr>
        <w:tabs>
          <w:tab w:val="right" w:pos="9611" w:leader="dot"/>
          <w:tab w:val="clear" w:pos="9639"/>
          <w:tab w:val="clear" w:pos="0"/>
        </w:tabs>
        <w:ind w:left="1276" w:hanging="1276"/>
        <w:rPr>
          <w:position w:val="0"/>
          <w:rtl w:val="0"/>
        </w:rPr>
      </w:pPr>
      <w:r>
        <w:rPr>
          <w:rtl w:val="0"/>
          <w:lang w:val="da-DK"/>
        </w:rPr>
        <w:t>Projekterings- og udbudsgrundlag</w:t>
      </w:r>
    </w:p>
    <w:p>
      <w:pPr>
        <w:pStyle w:val="Normal"/>
        <w:numPr>
          <w:ilvl w:val="1"/>
          <w:numId w:val="68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Gennemgang af krav i grundlaget</w:t>
      </w:r>
    </w:p>
    <w:p>
      <w:pPr>
        <w:pStyle w:val="Normal"/>
        <w:numPr>
          <w:ilvl w:val="2"/>
          <w:numId w:val="69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Projekteringsgrundlag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dgivningsydelserne leveres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basis af grundlag jf. aftale med kunde/klient:</w:t>
      </w:r>
    </w:p>
    <w:p>
      <w:pPr>
        <w:pStyle w:val="Normal"/>
        <w:numPr>
          <w:ilvl w:val="0"/>
          <w:numId w:val="70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Byggeprogram af 2013-01-05</w:t>
      </w:r>
    </w:p>
    <w:p>
      <w:pPr>
        <w:pStyle w:val="Normal"/>
        <w:numPr>
          <w:ilvl w:val="0"/>
          <w:numId w:val="71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Lokalplan af 2012-10-01</w:t>
      </w: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69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Udbudsgrundlag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sz w:val="18"/>
          <w:szCs w:val="18"/>
          <w:rtl w:val="0"/>
          <w:lang w:val="da-DK"/>
        </w:rPr>
        <w:t>Projektet udbydes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 xml:space="preserve">grundlag af udarbejdet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hovedprojekt.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69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Udbud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color w:val="0000ff"/>
          <w:sz w:val="18"/>
          <w:szCs w:val="18"/>
          <w:u w:color="0000ff"/>
        </w:rPr>
      </w:pPr>
      <w:r>
        <w:rPr>
          <w:rFonts w:ascii="Verdana"/>
          <w:sz w:val="18"/>
          <w:szCs w:val="18"/>
          <w:rtl w:val="0"/>
          <w:lang w:val="da-DK"/>
        </w:rPr>
        <w:t>Projektet udbydes</w:t>
      </w:r>
      <w:r>
        <w:rPr>
          <w:rFonts w:ascii="Verdana"/>
          <w:color w:val="0000ff"/>
          <w:sz w:val="18"/>
          <w:szCs w:val="18"/>
          <w:u w:color="0000ff"/>
          <w:rtl w:val="0"/>
          <w:lang w:val="da-DK"/>
        </w:rPr>
        <w:t xml:space="preserve">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i fagentrepriser</w:t>
      </w:r>
      <w:r>
        <w:rPr>
          <w:rFonts w:ascii="Verdana"/>
          <w:color w:val="0000ff"/>
          <w:sz w:val="18"/>
          <w:szCs w:val="18"/>
          <w:u w:color="0000ff"/>
          <w:rtl w:val="0"/>
          <w:lang w:val="da-DK"/>
        </w:rPr>
        <w:t xml:space="preserve"> </w:t>
      </w:r>
    </w:p>
    <w:p>
      <w:pPr>
        <w:pStyle w:val="Normal"/>
        <w:tabs>
          <w:tab w:val="left" w:pos="4678"/>
        </w:tabs>
        <w:spacing w:after="120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Normal"/>
        <w:numPr>
          <w:ilvl w:val="1"/>
          <w:numId w:val="68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Kvalitetsm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å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l</w:t>
      </w:r>
    </w:p>
    <w:p>
      <w:pPr>
        <w:pStyle w:val="Normal"/>
        <w:numPr>
          <w:ilvl w:val="2"/>
          <w:numId w:val="72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Kundens/klientens s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æ</w:t>
      </w:r>
      <w:r>
        <w:rPr>
          <w:rFonts w:ascii="Verdana"/>
          <w:sz w:val="18"/>
          <w:szCs w:val="18"/>
          <w:u w:val="single"/>
          <w:rtl w:val="0"/>
          <w:lang w:val="da-DK"/>
        </w:rPr>
        <w:t>rlige krav og referencer:</w:t>
      </w:r>
    </w:p>
    <w:p>
      <w:pPr>
        <w:pStyle w:val="Normal"/>
        <w:tabs>
          <w:tab w:val="left" w:pos="2268"/>
        </w:tabs>
        <w:ind w:left="2233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sz w:val="18"/>
          <w:szCs w:val="18"/>
          <w:rtl w:val="0"/>
          <w:lang w:val="da-DK"/>
        </w:rPr>
        <w:t xml:space="preserve">Kunden/klienten stiller kvalitative krav i h.t. udarbejdet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byggeprogram.</w:t>
      </w:r>
    </w:p>
    <w:p>
      <w:pPr>
        <w:pStyle w:val="Normal"/>
        <w:tabs>
          <w:tab w:val="left" w:pos="2268"/>
        </w:tabs>
        <w:ind w:left="2233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33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lgende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rlige krav fremh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ves:</w:t>
      </w:r>
    </w:p>
    <w:p>
      <w:pPr>
        <w:pStyle w:val="Normal"/>
        <w:numPr>
          <w:ilvl w:val="0"/>
          <w:numId w:val="73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Kvalitetsniveau skal generelt svare til bebyggelsen Alleboparken, 1. etape., der karakteriseres som traditionelt og gedigent byggeri med lave vedligeholdelsesudgifter for udvendige bygningsdele og udearealer.</w:t>
      </w:r>
    </w:p>
    <w:p>
      <w:pPr>
        <w:pStyle w:val="Normal"/>
        <w:numPr>
          <w:ilvl w:val="0"/>
          <w:numId w:val="74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Der skal anvendes synlig 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ring hvor det er muligt.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72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R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dgiverens kvalitetsm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l og arkitektoniske id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é</w:t>
      </w:r>
      <w:r>
        <w:rPr>
          <w:rFonts w:ascii="Verdana"/>
          <w:sz w:val="18"/>
          <w:szCs w:val="18"/>
          <w:u w:val="single"/>
          <w:rtl w:val="0"/>
          <w:lang w:val="da-DK"/>
        </w:rPr>
        <w:t>: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dgiveren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tter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lgende kvalitative 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for efterlevelse af kundens/klientens krav:</w:t>
      </w:r>
    </w:p>
    <w:p>
      <w:pPr>
        <w:pStyle w:val="Normal"/>
        <w:numPr>
          <w:ilvl w:val="0"/>
          <w:numId w:val="75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Ved fastl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ggelse af byggeriets arkitektur tages der udgangspunkt i Alleboparken, 1. etape der er en bebyggelse udf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rt som traditionelt muret byggeri i gule teglsten med sadeltag belagt med 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de tegl. Bebyggelsen er opf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rt i et og to plan orienteret mod gr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nne 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llesarealer. Veje og stier er asfalterede med kantning mod beplantede arealer.</w:t>
      </w:r>
    </w:p>
    <w:p>
      <w:pPr>
        <w:pStyle w:val="Normal"/>
        <w:numPr>
          <w:ilvl w:val="0"/>
          <w:numId w:val="76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Der skal alene anvendes alment kendte og afpr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vede materialer og udf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relsesprincipper.</w:t>
      </w:r>
    </w:p>
    <w:p>
      <w:pPr>
        <w:pStyle w:val="Normal"/>
        <w:numPr>
          <w:ilvl w:val="0"/>
          <w:numId w:val="77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Materialevalg og udf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relsesprincipper optimeres via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konomiske analyser til kundens/klientens endelige bed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mmelse.</w:t>
      </w: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kapiteloverskrift"/>
        <w:numPr>
          <w:ilvl w:val="0"/>
          <w:numId w:val="22"/>
        </w:numPr>
        <w:tabs>
          <w:tab w:val="right" w:pos="9611" w:leader="dot"/>
          <w:tab w:val="clear" w:pos="9639"/>
          <w:tab w:val="clear" w:pos="0"/>
        </w:tabs>
        <w:ind w:left="1276" w:hanging="1276"/>
        <w:rPr>
          <w:position w:val="0"/>
          <w:rtl w:val="0"/>
        </w:rPr>
      </w:pPr>
      <w:r>
        <w:rPr>
          <w:rtl w:val="0"/>
          <w:lang w:val="da-DK"/>
        </w:rPr>
        <w:t>Planl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gning og styring</w:t>
      </w:r>
    </w:p>
    <w:p>
      <w:pPr>
        <w:pStyle w:val="Normal"/>
        <w:numPr>
          <w:ilvl w:val="1"/>
          <w:numId w:val="78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Faseopdeling af projekteringsforl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ø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bet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Projekteringsforl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bet udf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res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faseopdelt</w:t>
      </w:r>
      <w:r>
        <w:rPr>
          <w:rFonts w:ascii="Verdana"/>
          <w:sz w:val="18"/>
          <w:szCs w:val="18"/>
          <w:rtl w:val="0"/>
          <w:lang w:val="da-DK"/>
        </w:rPr>
        <w:t xml:space="preserve"> jf. pos. 4.1. - Aftale med kunde/klient. 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1"/>
          <w:numId w:val="78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Projekteringstidsplan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Projekteringslederen udarbejder projekteringstidsplanen i samarbejde med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dgiverne, s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rger for eventuelle revisioner og p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ser, at projekteringstidsplanen bliver fulgt. 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gningen sker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 xml:space="preserve">basis af kundens/klientens rammetidsplan. Tidsplanen detaljeres jf.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’</w:t>
      </w:r>
      <w:r>
        <w:rPr>
          <w:rFonts w:ascii="Verdana"/>
          <w:sz w:val="18"/>
          <w:szCs w:val="18"/>
          <w:rtl w:val="0"/>
          <w:lang w:val="da-DK"/>
        </w:rPr>
        <w:t xml:space="preserve"> standardskabelon. Projekteringstidsplanen er under hele projekteringsforl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bet styringsredskab, og ajourf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res 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bende, herunder en mere detaljeret udformning i forhold til projektets stade/fase.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1"/>
          <w:numId w:val="78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Anl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æ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gs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ø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konomi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Projektets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konomiske ramme 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– </w:t>
      </w:r>
      <w:r>
        <w:rPr>
          <w:rFonts w:ascii="Verdana"/>
          <w:sz w:val="18"/>
          <w:szCs w:val="18"/>
          <w:rtl w:val="0"/>
          <w:lang w:val="da-DK"/>
        </w:rPr>
        <w:t>der er defineret af kunden/klienten - eftervises ved beregning af 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gs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konomien i hver projekteringsfase for overholdelse af programkrav. Beregningerne er input til projektets styrende budget. Det styrende budget opstilles af projekteringslederen med input fra alle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gs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konomien styres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 xml:space="preserve">basis af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’</w:t>
      </w:r>
      <w:r>
        <w:rPr>
          <w:rFonts w:ascii="Verdana"/>
          <w:sz w:val="18"/>
          <w:szCs w:val="18"/>
          <w:rtl w:val="0"/>
          <w:lang w:val="da-DK"/>
        </w:rPr>
        <w:t xml:space="preserve"> standarder:</w:t>
      </w:r>
    </w:p>
    <w:p>
      <w:pPr>
        <w:pStyle w:val="Normal"/>
        <w:tabs>
          <w:tab w:val="left" w:pos="2268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0"/>
          <w:numId w:val="79"/>
        </w:numPr>
        <w:tabs>
          <w:tab w:val="num" w:pos="5733"/>
          <w:tab w:val="clear" w:pos="5103"/>
        </w:tabs>
        <w:bidi w:val="0"/>
        <w:ind w:left="5733" w:right="0" w:hanging="3465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Skabelon for styrende budget</w:t>
      </w:r>
    </w:p>
    <w:p>
      <w:pPr>
        <w:pStyle w:val="Normal"/>
        <w:numPr>
          <w:ilvl w:val="0"/>
          <w:numId w:val="80"/>
        </w:numPr>
        <w:tabs>
          <w:tab w:val="num" w:pos="5733"/>
          <w:tab w:val="clear" w:pos="5103"/>
        </w:tabs>
        <w:bidi w:val="0"/>
        <w:ind w:left="5733" w:right="0" w:hanging="3465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Erfaringspriser, kategori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: boliger</w:t>
      </w:r>
    </w:p>
    <w:p>
      <w:pPr>
        <w:pStyle w:val="Normal"/>
        <w:numPr>
          <w:ilvl w:val="0"/>
          <w:numId w:val="81"/>
        </w:numPr>
        <w:tabs>
          <w:tab w:val="num" w:pos="5733"/>
          <w:tab w:val="clear" w:pos="5103"/>
        </w:tabs>
        <w:bidi w:val="0"/>
        <w:ind w:left="5733" w:right="0" w:hanging="3465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Skabelon for bygningsdelsoverslag (MS Excel)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Ved dispositionsforslag udarbejdes budget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basis af sk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nnede m</w:t>
      </w:r>
      <w:r>
        <w:rPr>
          <w:rFonts w:hAnsi="Verdana" w:hint="default"/>
          <w:sz w:val="18"/>
          <w:szCs w:val="18"/>
          <w:rtl w:val="0"/>
          <w:lang w:val="da-DK"/>
        </w:rPr>
        <w:t xml:space="preserve">² </w:t>
      </w:r>
      <w:r>
        <w:rPr>
          <w:rFonts w:ascii="Verdana"/>
          <w:sz w:val="18"/>
          <w:szCs w:val="18"/>
          <w:rtl w:val="0"/>
          <w:lang w:val="da-DK"/>
        </w:rPr>
        <w:t>og m</w:t>
      </w:r>
      <w:r>
        <w:rPr>
          <w:rFonts w:ascii="Verdana"/>
          <w:sz w:val="18"/>
          <w:szCs w:val="18"/>
          <w:vertAlign w:val="superscript"/>
          <w:rtl w:val="0"/>
          <w:lang w:val="da-DK"/>
        </w:rPr>
        <w:t>3</w:t>
      </w:r>
      <w:r>
        <w:rPr>
          <w:rFonts w:ascii="Verdana"/>
          <w:sz w:val="18"/>
          <w:szCs w:val="18"/>
          <w:rtl w:val="0"/>
          <w:lang w:val="da-DK"/>
        </w:rPr>
        <w:t xml:space="preserve"> priser, ved senere faser sker beregningen ved mere detaljerede overslag. 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sz w:val="18"/>
          <w:szCs w:val="18"/>
          <w:rtl w:val="0"/>
          <w:lang w:val="da-DK"/>
        </w:rPr>
        <w:t xml:space="preserve">Ved beregningerne anvendes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principperne for successiv kalkulation og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konomiske analyser.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1"/>
          <w:numId w:val="78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Styring af afvigelser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Styring af afvigelser, herunder 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ndringer i projektet behandles jf. procedure herfor. Proceduren skal sikre, at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vrige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dgivere, de udf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rende samt kunde/klient tydeligt g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res opm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rksom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de udf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rte 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ndringer.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ndringer i projektet, der har tids- eller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konomim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ssige konsekvenser, skal medf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 revision af tidsplan og budget.</w:t>
      </w:r>
    </w:p>
    <w:p>
      <w:pPr>
        <w:pStyle w:val="Normal"/>
        <w:tabs>
          <w:tab w:val="left" w:pos="2268"/>
        </w:tabs>
        <w:ind w:left="2268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"/>
        <w:tabs>
          <w:tab w:val="left" w:pos="2268"/>
        </w:tabs>
        <w:ind w:left="2268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"/>
        <w:numPr>
          <w:ilvl w:val="1"/>
          <w:numId w:val="78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M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ø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der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82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ø</w:t>
      </w:r>
      <w:r>
        <w:rPr>
          <w:rFonts w:ascii="Verdana"/>
          <w:sz w:val="18"/>
          <w:szCs w:val="18"/>
          <w:u w:val="single"/>
          <w:rtl w:val="0"/>
          <w:lang w:val="da-DK"/>
        </w:rPr>
        <w:t>der, generelt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der under projekteringsforl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bet og i udf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relsesperioden skal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lge den af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</w:t>
      </w:r>
      <w:r>
        <w:rPr>
          <w:rFonts w:ascii="Verdana"/>
          <w:color w:val="0000ff"/>
          <w:sz w:val="18"/>
          <w:szCs w:val="18"/>
          <w:u w:color="0000ff"/>
          <w:rtl w:val="0"/>
          <w:lang w:val="da-DK"/>
        </w:rPr>
        <w:t xml:space="preserve"> </w:t>
      </w:r>
      <w:r>
        <w:rPr>
          <w:rFonts w:ascii="Verdana"/>
          <w:sz w:val="18"/>
          <w:szCs w:val="18"/>
          <w:rtl w:val="0"/>
          <w:lang w:val="da-DK"/>
        </w:rPr>
        <w:t>fastlagte 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destruktur. Der skrives referat af alle 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der. 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destruktur af hver enkelt type 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 fremg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r af skabelon for 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dereferat.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destrukturen fastl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gger:</w:t>
      </w:r>
    </w:p>
    <w:p>
      <w:pPr>
        <w:pStyle w:val="Normal"/>
        <w:numPr>
          <w:ilvl w:val="0"/>
          <w:numId w:val="83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Deltagere</w:t>
      </w:r>
    </w:p>
    <w:p>
      <w:pPr>
        <w:pStyle w:val="Normal"/>
        <w:numPr>
          <w:ilvl w:val="0"/>
          <w:numId w:val="84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Dagsorden</w:t>
      </w:r>
    </w:p>
    <w:p>
      <w:pPr>
        <w:pStyle w:val="Normal"/>
        <w:numPr>
          <w:ilvl w:val="0"/>
          <w:numId w:val="85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deinterval</w:t>
      </w:r>
    </w:p>
    <w:p>
      <w:pPr>
        <w:pStyle w:val="Normal"/>
        <w:numPr>
          <w:ilvl w:val="0"/>
          <w:numId w:val="86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deindkalder</w:t>
      </w:r>
    </w:p>
    <w:p>
      <w:pPr>
        <w:pStyle w:val="Normal"/>
        <w:numPr>
          <w:ilvl w:val="0"/>
          <w:numId w:val="87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deleder og referent</w:t>
      </w:r>
    </w:p>
    <w:p>
      <w:pPr>
        <w:pStyle w:val="Normal"/>
        <w:numPr>
          <w:ilvl w:val="0"/>
          <w:numId w:val="88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Referat modtagere</w:t>
      </w:r>
    </w:p>
    <w:p>
      <w:pPr>
        <w:pStyle w:val="Normal"/>
        <w:tabs>
          <w:tab w:val="left" w:pos="2268"/>
        </w:tabs>
        <w:spacing w:after="60"/>
        <w:ind w:left="1276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Normal"/>
        <w:numPr>
          <w:ilvl w:val="2"/>
          <w:numId w:val="82"/>
        </w:numPr>
        <w:tabs>
          <w:tab w:val="num" w:pos="2488"/>
          <w:tab w:val="left" w:pos="6237"/>
          <w:tab w:val="right" w:pos="9356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Projekteringsm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ø</w:t>
      </w:r>
      <w:r>
        <w:rPr>
          <w:rFonts w:ascii="Verdana"/>
          <w:sz w:val="18"/>
          <w:szCs w:val="18"/>
          <w:u w:val="single"/>
          <w:rtl w:val="0"/>
          <w:lang w:val="da-DK"/>
        </w:rPr>
        <w:t>der:</w:t>
        <w:tab/>
        <w:t xml:space="preserve">Interval: </w:t>
      </w:r>
      <w:r>
        <w:rPr>
          <w:rFonts w:ascii="Verdana"/>
          <w:color w:val="ff0000"/>
          <w:sz w:val="18"/>
          <w:szCs w:val="18"/>
          <w:u w:val="single" w:color="ff0000"/>
          <w:rtl w:val="0"/>
          <w:lang w:val="da-DK"/>
        </w:rPr>
        <w:t>2 uger</w:t>
      </w:r>
      <w:r>
        <w:rPr>
          <w:rFonts w:ascii="Verdana" w:cs="Verdana" w:hAnsi="Verdana" w:eastAsia="Verdana"/>
          <w:sz w:val="18"/>
          <w:szCs w:val="18"/>
          <w:u w:val="single"/>
          <w:rtl w:val="0"/>
          <w:lang w:val="da-DK"/>
        </w:rPr>
        <w:tab/>
        <w:t xml:space="preserve">Ansv: </w:t>
      </w:r>
      <w:r>
        <w:rPr>
          <w:rFonts w:ascii="Verdana"/>
          <w:color w:val="ff0000"/>
          <w:sz w:val="18"/>
          <w:szCs w:val="18"/>
          <w:u w:val="single" w:color="ff0000"/>
          <w:rtl w:val="0"/>
          <w:lang w:val="da-DK"/>
        </w:rPr>
        <w:t>PRL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Der afholdes faste planlagte 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der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dgiverne imellem under hele projekteringsforl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bet med det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l at koordinere projekt, tid og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konomi samt at udpege og minimere risikobeh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ftede forhold ved projektet.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82"/>
        </w:numPr>
        <w:tabs>
          <w:tab w:val="num" w:pos="2488"/>
          <w:tab w:val="left" w:pos="6237"/>
          <w:tab w:val="right" w:pos="9356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Bygherrem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ø</w:t>
      </w:r>
      <w:r>
        <w:rPr>
          <w:rFonts w:ascii="Verdana"/>
          <w:sz w:val="18"/>
          <w:szCs w:val="18"/>
          <w:u w:val="single"/>
          <w:rtl w:val="0"/>
          <w:lang w:val="da-DK"/>
        </w:rPr>
        <w:t>der under projekteringen:</w:t>
        <w:tab/>
        <w:t xml:space="preserve">Interval: </w:t>
      </w:r>
      <w:r>
        <w:rPr>
          <w:rFonts w:ascii="Verdana"/>
          <w:color w:val="ff0000"/>
          <w:sz w:val="18"/>
          <w:szCs w:val="18"/>
          <w:u w:val="single" w:color="ff0000"/>
          <w:rtl w:val="0"/>
          <w:lang w:val="da-DK"/>
        </w:rPr>
        <w:t>4 uger</w:t>
      </w:r>
      <w:r>
        <w:rPr>
          <w:rFonts w:ascii="Verdana" w:cs="Verdana" w:hAnsi="Verdana" w:eastAsia="Verdana"/>
          <w:sz w:val="18"/>
          <w:szCs w:val="18"/>
          <w:u w:val="single"/>
          <w:rtl w:val="0"/>
          <w:lang w:val="da-DK"/>
        </w:rPr>
        <w:tab/>
        <w:t xml:space="preserve">Ansv: </w:t>
      </w:r>
      <w:r>
        <w:rPr>
          <w:rFonts w:ascii="Verdana"/>
          <w:color w:val="ff0000"/>
          <w:sz w:val="18"/>
          <w:szCs w:val="18"/>
          <w:u w:val="single" w:color="ff0000"/>
          <w:rtl w:val="0"/>
          <w:lang w:val="da-DK"/>
        </w:rPr>
        <w:t>PRL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Der afholdes faste planlagte 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der med kunde/klient (bygherre) med det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l at afklare forhold ved projekt, tidsplan og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konomi.</w:t>
      </w: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82"/>
        </w:numPr>
        <w:tabs>
          <w:tab w:val="num" w:pos="2488"/>
          <w:tab w:val="left" w:pos="6237"/>
          <w:tab w:val="right" w:pos="9356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Projektgranskningsm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ø</w:t>
      </w:r>
      <w:r>
        <w:rPr>
          <w:rFonts w:ascii="Verdana"/>
          <w:sz w:val="18"/>
          <w:szCs w:val="18"/>
          <w:u w:val="single"/>
          <w:rtl w:val="0"/>
          <w:lang w:val="da-DK"/>
        </w:rPr>
        <w:t>der:</w:t>
        <w:tab/>
        <w:t xml:space="preserve">Interval: </w:t>
      </w:r>
      <w:r>
        <w:rPr>
          <w:rFonts w:ascii="Verdana"/>
          <w:color w:val="ff0000"/>
          <w:sz w:val="18"/>
          <w:szCs w:val="18"/>
          <w:u w:val="single" w:color="ff0000"/>
          <w:rtl w:val="0"/>
          <w:lang w:val="da-DK"/>
        </w:rPr>
        <w:t>min. 1/fase</w:t>
      </w:r>
      <w:r>
        <w:rPr>
          <w:rFonts w:ascii="Verdana" w:cs="Verdana" w:hAnsi="Verdana" w:eastAsia="Verdana"/>
          <w:sz w:val="18"/>
          <w:szCs w:val="18"/>
          <w:u w:val="single"/>
          <w:rtl w:val="0"/>
          <w:lang w:val="da-DK"/>
        </w:rPr>
        <w:tab/>
        <w:t>Ansv:</w:t>
      </w:r>
      <w:r>
        <w:rPr>
          <w:rFonts w:ascii="Verdana"/>
          <w:color w:val="ff0000"/>
          <w:sz w:val="18"/>
          <w:szCs w:val="18"/>
          <w:u w:val="single" w:color="ff0000"/>
          <w:rtl w:val="0"/>
          <w:lang w:val="da-DK"/>
        </w:rPr>
        <w:t xml:space="preserve"> PRL</w:t>
      </w: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Der afholdes tv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rfaglige 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der med deltagelse af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dgiverne for gennemgang af gr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nseflader mellem projektets fagdiscipliner.   </w:t>
      </w: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82"/>
        </w:numPr>
        <w:tabs>
          <w:tab w:val="num" w:pos="2488"/>
          <w:tab w:val="left" w:pos="6237"/>
          <w:tab w:val="right" w:pos="9356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Projektgennemgangsm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ø</w:t>
      </w:r>
      <w:r>
        <w:rPr>
          <w:rFonts w:ascii="Verdana"/>
          <w:sz w:val="18"/>
          <w:szCs w:val="18"/>
          <w:u w:val="single"/>
          <w:rtl w:val="0"/>
          <w:lang w:val="da-DK"/>
        </w:rPr>
        <w:t>der:</w:t>
        <w:tab/>
        <w:t xml:space="preserve">Interval: </w:t>
      </w:r>
      <w:r>
        <w:rPr>
          <w:rFonts w:ascii="Verdana"/>
          <w:color w:val="ff0000"/>
          <w:sz w:val="18"/>
          <w:szCs w:val="18"/>
          <w:u w:val="single" w:color="ff0000"/>
          <w:rtl w:val="0"/>
          <w:lang w:val="da-DK"/>
        </w:rPr>
        <w:t>min. 1/fag</w:t>
      </w:r>
      <w:r>
        <w:rPr>
          <w:rFonts w:ascii="Verdana" w:cs="Verdana" w:hAnsi="Verdana" w:eastAsia="Verdana"/>
          <w:sz w:val="18"/>
          <w:szCs w:val="18"/>
          <w:u w:val="single"/>
          <w:rtl w:val="0"/>
          <w:lang w:val="da-DK"/>
        </w:rPr>
        <w:tab/>
        <w:t xml:space="preserve">Ansv: </w:t>
      </w:r>
      <w:r>
        <w:rPr>
          <w:rFonts w:ascii="Verdana"/>
          <w:color w:val="ff0000"/>
          <w:sz w:val="18"/>
          <w:szCs w:val="18"/>
          <w:u w:val="single" w:color="ff0000"/>
          <w:rtl w:val="0"/>
          <w:lang w:val="da-DK"/>
        </w:rPr>
        <w:t>FTA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Der 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gges og gennemf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res 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der med entrepren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rer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 entreprisestart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basis af udarbejdet skabelon for projektgennemgangsm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der.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82"/>
        </w:numPr>
        <w:tabs>
          <w:tab w:val="num" w:pos="2488"/>
          <w:tab w:val="left" w:pos="6237"/>
          <w:tab w:val="right" w:pos="9356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Bygherrem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ø</w:t>
      </w:r>
      <w:r>
        <w:rPr>
          <w:rFonts w:ascii="Verdana"/>
          <w:sz w:val="18"/>
          <w:szCs w:val="18"/>
          <w:u w:val="single"/>
          <w:rtl w:val="0"/>
          <w:lang w:val="da-DK"/>
        </w:rPr>
        <w:t>der under udf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ø</w:t>
      </w:r>
      <w:r>
        <w:rPr>
          <w:rFonts w:ascii="Verdana"/>
          <w:sz w:val="18"/>
          <w:szCs w:val="18"/>
          <w:u w:val="single"/>
          <w:rtl w:val="0"/>
          <w:lang w:val="da-DK"/>
        </w:rPr>
        <w:t>relsen:</w:t>
        <w:tab/>
        <w:t xml:space="preserve">Interval: </w:t>
      </w:r>
      <w:r>
        <w:rPr>
          <w:rFonts w:ascii="Verdana"/>
          <w:color w:val="ff0000"/>
          <w:sz w:val="18"/>
          <w:szCs w:val="18"/>
          <w:u w:val="single" w:color="ff0000"/>
          <w:rtl w:val="0"/>
          <w:lang w:val="da-DK"/>
        </w:rPr>
        <w:t>efter aftale</w:t>
      </w:r>
      <w:r>
        <w:rPr>
          <w:rFonts w:ascii="Verdana" w:cs="Verdana" w:hAnsi="Verdana" w:eastAsia="Verdana"/>
          <w:sz w:val="18"/>
          <w:szCs w:val="18"/>
          <w:u w:val="single"/>
          <w:rtl w:val="0"/>
          <w:lang w:val="da-DK"/>
        </w:rPr>
        <w:tab/>
        <w:t xml:space="preserve">Ansv: </w:t>
      </w:r>
      <w:r>
        <w:rPr>
          <w:rFonts w:ascii="Verdana"/>
          <w:color w:val="ff0000"/>
          <w:sz w:val="18"/>
          <w:szCs w:val="18"/>
          <w:u w:val="single" w:color="ff0000"/>
          <w:rtl w:val="0"/>
          <w:lang w:val="da-DK"/>
        </w:rPr>
        <w:t>BGL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Der afholdes faste planlagte 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der med kunde/klient (bygherre) med det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l at afklare overordnede forhold ved byggeriets tidsplan og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konomi.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82"/>
        </w:numPr>
        <w:tabs>
          <w:tab w:val="num" w:pos="2488"/>
          <w:tab w:val="left" w:pos="6237"/>
          <w:tab w:val="right" w:pos="9356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Byggem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ø</w:t>
      </w:r>
      <w:r>
        <w:rPr>
          <w:rFonts w:ascii="Verdana"/>
          <w:sz w:val="18"/>
          <w:szCs w:val="18"/>
          <w:u w:val="single"/>
          <w:rtl w:val="0"/>
          <w:lang w:val="da-DK"/>
        </w:rPr>
        <w:t xml:space="preserve">der: </w:t>
        <w:tab/>
        <w:t xml:space="preserve">Interval: </w:t>
      </w:r>
      <w:r>
        <w:rPr>
          <w:rFonts w:ascii="Verdana"/>
          <w:color w:val="ff0000"/>
          <w:sz w:val="18"/>
          <w:szCs w:val="18"/>
          <w:u w:val="single" w:color="ff0000"/>
          <w:rtl w:val="0"/>
          <w:lang w:val="da-DK"/>
        </w:rPr>
        <w:t>2 uger</w:t>
      </w:r>
      <w:r>
        <w:rPr>
          <w:rFonts w:ascii="Verdana" w:cs="Verdana" w:hAnsi="Verdana" w:eastAsia="Verdana"/>
          <w:sz w:val="18"/>
          <w:szCs w:val="18"/>
          <w:u w:val="single"/>
          <w:rtl w:val="0"/>
          <w:lang w:val="da-DK"/>
        </w:rPr>
        <w:tab/>
        <w:t xml:space="preserve">Ansv: </w:t>
      </w:r>
      <w:r>
        <w:rPr>
          <w:rFonts w:ascii="Verdana"/>
          <w:color w:val="ff0000"/>
          <w:sz w:val="18"/>
          <w:szCs w:val="18"/>
          <w:u w:val="single" w:color="ff0000"/>
          <w:rtl w:val="0"/>
          <w:lang w:val="da-DK"/>
        </w:rPr>
        <w:t>BGL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Der afholdes faste planlagte 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der med deltagelse af byggeleder, entrepren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rer og relevant fagtilsyn i aftalt omfang med det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at styre og koordinere byggeriets samlede tids- og kvalitetsm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ssige samt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konomiske forl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 tillige med dokumentationen heraf.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82"/>
        </w:numPr>
        <w:tabs>
          <w:tab w:val="num" w:pos="2488"/>
          <w:tab w:val="left" w:pos="6237"/>
          <w:tab w:val="right" w:pos="9356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Sikkerhedsm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ø</w:t>
      </w:r>
      <w:r>
        <w:rPr>
          <w:rFonts w:ascii="Verdana"/>
          <w:sz w:val="18"/>
          <w:szCs w:val="18"/>
          <w:u w:val="single"/>
          <w:rtl w:val="0"/>
          <w:lang w:val="da-DK"/>
        </w:rPr>
        <w:t xml:space="preserve">der: </w:t>
        <w:tab/>
        <w:t xml:space="preserve">Interval: </w:t>
      </w:r>
      <w:r>
        <w:rPr>
          <w:rFonts w:ascii="Verdana"/>
          <w:color w:val="ff0000"/>
          <w:sz w:val="18"/>
          <w:szCs w:val="18"/>
          <w:u w:val="single" w:color="ff0000"/>
          <w:rtl w:val="0"/>
          <w:lang w:val="da-DK"/>
        </w:rPr>
        <w:t>2 uger</w:t>
      </w:r>
      <w:r>
        <w:rPr>
          <w:rFonts w:ascii="Verdana" w:cs="Verdana" w:hAnsi="Verdana" w:eastAsia="Verdana"/>
          <w:sz w:val="18"/>
          <w:szCs w:val="18"/>
          <w:u w:val="single"/>
          <w:rtl w:val="0"/>
          <w:lang w:val="da-DK"/>
        </w:rPr>
        <w:tab/>
        <w:t xml:space="preserve">Ansv: </w:t>
      </w:r>
      <w:r>
        <w:rPr>
          <w:rFonts w:ascii="Verdana"/>
          <w:color w:val="ff0000"/>
          <w:sz w:val="18"/>
          <w:szCs w:val="18"/>
          <w:u w:val="single" w:color="ff0000"/>
          <w:rtl w:val="0"/>
          <w:lang w:val="da-DK"/>
        </w:rPr>
        <w:t>MIL-U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Der afholdes faste planlagte 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der med deltagelse af arbejdsmilj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koordinator i udf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relsesfasen, byggeleder og entrepren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rer med det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at koordinere sikkerheden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byggepladsen.</w:t>
      </w:r>
    </w:p>
    <w:p>
      <w:pPr>
        <w:pStyle w:val="Normal"/>
        <w:tabs>
          <w:tab w:val="left" w:pos="2268"/>
        </w:tabs>
        <w:ind w:left="2268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"/>
        <w:tabs>
          <w:tab w:val="left" w:pos="2268"/>
        </w:tabs>
        <w:ind w:left="2268" w:firstLine="0"/>
      </w:pPr>
      <w:r>
        <w:rPr>
          <w:rFonts w:ascii="Verdana" w:cs="Verdana" w:hAnsi="Verdana" w:eastAsia="Verdana"/>
          <w:sz w:val="18"/>
          <w:szCs w:val="18"/>
          <w:rtl w:val="0"/>
        </w:rPr>
        <w:br w:type="page"/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1"/>
          <w:numId w:val="78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Ressourcestyring</w:t>
      </w:r>
    </w:p>
    <w:p>
      <w:pPr>
        <w:pStyle w:val="Normal"/>
        <w:numPr>
          <w:ilvl w:val="2"/>
          <w:numId w:val="89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Tid og bemanding: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Behovet for bemanding mv. vurderes 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bende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 xml:space="preserve">grundlag af sagens fremdrift i relation til projekteringstidsplanen.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’</w:t>
      </w:r>
      <w:r>
        <w:rPr>
          <w:rFonts w:ascii="Verdana"/>
          <w:sz w:val="18"/>
          <w:szCs w:val="18"/>
          <w:rtl w:val="0"/>
          <w:lang w:val="da-DK"/>
        </w:rPr>
        <w:t xml:space="preserve"> budgetv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rkt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j for honorarstyring benyttes til styring af de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konomiske ressourcer.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 </w:t>
      </w:r>
    </w:p>
    <w:p>
      <w:pPr>
        <w:pStyle w:val="Normal"/>
        <w:numPr>
          <w:ilvl w:val="2"/>
          <w:numId w:val="89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Honorar og afregning: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Registrering af timeforbrug foretages for hver medarbejder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sagen.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Eventuelle andre ydelser (till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gsydelser) udenfor aftalen registreres adskilt fra normalydelser.</w:t>
      </w:r>
    </w:p>
    <w:p>
      <w:pPr>
        <w:pStyle w:val="Normal"/>
        <w:tabs>
          <w:tab w:val="left" w:pos="2268"/>
        </w:tabs>
        <w:ind w:left="2268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"/>
        <w:tabs>
          <w:tab w:val="left" w:pos="2268"/>
        </w:tabs>
        <w:ind w:left="2268" w:firstLine="0"/>
        <w:rPr>
          <w:rFonts w:ascii="Arial" w:cs="Arial" w:hAnsi="Arial" w:eastAsia="Arial"/>
          <w:sz w:val="20"/>
          <w:szCs w:val="20"/>
        </w:rPr>
      </w:pPr>
    </w:p>
    <w:p>
      <w:pPr>
        <w:pStyle w:val="kapiteloverskrift"/>
        <w:numPr>
          <w:ilvl w:val="0"/>
          <w:numId w:val="22"/>
        </w:numPr>
        <w:tabs>
          <w:tab w:val="right" w:pos="9611" w:leader="dot"/>
          <w:tab w:val="clear" w:pos="9639"/>
          <w:tab w:val="clear" w:pos="0"/>
        </w:tabs>
        <w:ind w:left="1276" w:hanging="1276"/>
        <w:rPr>
          <w:position w:val="0"/>
          <w:rtl w:val="0"/>
        </w:rPr>
      </w:pPr>
      <w:r>
        <w:rPr>
          <w:rtl w:val="0"/>
          <w:lang w:val="da-DK"/>
        </w:rPr>
        <w:t>Dokumentstyring</w:t>
      </w:r>
    </w:p>
    <w:p>
      <w:pPr>
        <w:pStyle w:val="Normal"/>
        <w:numPr>
          <w:ilvl w:val="1"/>
          <w:numId w:val="90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Medier</w:t>
      </w:r>
    </w:p>
    <w:p>
      <w:pPr>
        <w:pStyle w:val="Normal"/>
        <w:numPr>
          <w:ilvl w:val="2"/>
          <w:numId w:val="91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Digitale dokumenter: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Alle dokumenter udarbejdes og opbevares digitalt. Digitale dokumenter styres via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KS'</w:t>
      </w:r>
      <w:r>
        <w:rPr>
          <w:rFonts w:ascii="Verdana"/>
          <w:sz w:val="18"/>
          <w:szCs w:val="18"/>
          <w:rtl w:val="0"/>
          <w:lang w:val="da-DK"/>
        </w:rPr>
        <w:t xml:space="preserve"> arkiv- og dokumentstruktur og standardregler for sagsnummerering, som er baseret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grundlag af bips publikation C204, Arkiv og dokumentstruktur. Sti og filnavn fremg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r af dokumenterne.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91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Trykte dokumenter: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Alle trykte dokumenter opbevares i ringbind hos projektholdet under hele sagsforl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bet. Dokumenterne styres via virksomhedens arkiv- og dokumentstruktur.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1"/>
          <w:numId w:val="90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Tegninger</w:t>
      </w:r>
    </w:p>
    <w:p>
      <w:pPr>
        <w:pStyle w:val="Normal"/>
        <w:numPr>
          <w:ilvl w:val="2"/>
          <w:numId w:val="92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Udarbejdelse af digitalt tegningsmateriale: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Tegninger udarbejdes efter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KS'</w:t>
      </w:r>
      <w:r>
        <w:rPr>
          <w:rFonts w:ascii="Verdana"/>
          <w:sz w:val="18"/>
          <w:szCs w:val="18"/>
          <w:rtl w:val="0"/>
          <w:lang w:val="da-DK"/>
        </w:rPr>
        <w:t xml:space="preserve"> CAD-manual, som er baseret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grundlag af bips publikation C102 og C212 CAD-manual.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92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Definition af skitser og tegninger: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Der anvendes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KS'</w:t>
      </w:r>
      <w:r>
        <w:rPr>
          <w:rFonts w:ascii="Verdana"/>
          <w:sz w:val="18"/>
          <w:szCs w:val="18"/>
          <w:rtl w:val="0"/>
          <w:lang w:val="da-DK"/>
        </w:rPr>
        <w:t xml:space="preserve"> standarddefinition som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lger:</w:t>
      </w:r>
    </w:p>
    <w:p>
      <w:pPr>
        <w:pStyle w:val="Normal"/>
        <w:numPr>
          <w:ilvl w:val="0"/>
          <w:numId w:val="93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Skitser, der i projekteringsforl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bet optr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der som forl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bere til tegninger og som skal anskues som forslag eller alternativer. Skitser har orienterende og midlertidig karakter. Der anvendes skitsehoved og nummerering startende med SK.</w:t>
      </w:r>
    </w:p>
    <w:p>
      <w:pPr>
        <w:pStyle w:val="Normal"/>
        <w:numPr>
          <w:ilvl w:val="0"/>
          <w:numId w:val="94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Tegninger, der i projekteringsforl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bet optr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der som forel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bige eller endelige tegninger i h.t. tegningslisten for hver projekteringsfase.</w:t>
      </w:r>
    </w:p>
    <w:p>
      <w:pPr>
        <w:pStyle w:val="Normal"/>
        <w:tabs>
          <w:tab w:val="left" w:pos="2268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"/>
        <w:numPr>
          <w:ilvl w:val="2"/>
          <w:numId w:val="92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Dokumentfortegnelse: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Der anvendes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KS'</w:t>
      </w:r>
      <w:r>
        <w:rPr>
          <w:rFonts w:ascii="Verdana"/>
          <w:sz w:val="18"/>
          <w:szCs w:val="18"/>
          <w:rtl w:val="0"/>
          <w:lang w:val="da-DK"/>
        </w:rPr>
        <w:t xml:space="preserve"> standarddokumentfortegnelse med angivelse af fordeling til eksterne parter.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92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Tegningshoved: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Der anvendes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KS'</w:t>
      </w:r>
      <w:r>
        <w:rPr>
          <w:rFonts w:ascii="Verdana"/>
          <w:sz w:val="18"/>
          <w:szCs w:val="18"/>
          <w:rtl w:val="0"/>
          <w:lang w:val="da-DK"/>
        </w:rPr>
        <w:t xml:space="preserve"> standard tegningshoved for hhv. tegninger og skitser tilf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jet sagsspecifikke oplysninger.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92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Tegningsnummerering: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Nummerering af tegninger og skitser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lger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KS' standardregler</w:t>
      </w:r>
      <w:r>
        <w:rPr>
          <w:rFonts w:ascii="Verdana"/>
          <w:sz w:val="18"/>
          <w:szCs w:val="18"/>
          <w:rtl w:val="0"/>
          <w:lang w:val="da-DK"/>
        </w:rPr>
        <w:t>, som er baseret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bips publikation vedr. tegningsstandarder.</w:t>
      </w:r>
    </w:p>
    <w:p>
      <w:pPr>
        <w:pStyle w:val="Normal"/>
        <w:tabs>
          <w:tab w:val="left" w:pos="2268"/>
        </w:tabs>
        <w:ind w:left="2268" w:firstLine="0"/>
      </w:pPr>
      <w:r>
        <w:rPr>
          <w:rFonts w:ascii="Verdana" w:cs="Verdana" w:hAnsi="Verdana" w:eastAsia="Verdana"/>
          <w:sz w:val="18"/>
          <w:szCs w:val="18"/>
          <w:rtl w:val="0"/>
        </w:rPr>
        <w:br w:type="page"/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92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Revisionsstyring:</w:t>
      </w: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Der anvendes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KS'</w:t>
      </w:r>
      <w:r>
        <w:rPr>
          <w:rFonts w:ascii="Verdana"/>
          <w:sz w:val="18"/>
          <w:szCs w:val="18"/>
          <w:rtl w:val="0"/>
          <w:lang w:val="da-DK"/>
        </w:rPr>
        <w:t xml:space="preserve"> revisionsstyringsstandard som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lger.</w:t>
      </w:r>
    </w:p>
    <w:p>
      <w:pPr>
        <w:pStyle w:val="Normal"/>
        <w:numPr>
          <w:ilvl w:val="0"/>
          <w:numId w:val="95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Forel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bige udgaver m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rkes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”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forel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big udgave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”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samt dato.</w:t>
      </w:r>
    </w:p>
    <w:p>
      <w:pPr>
        <w:pStyle w:val="Normal"/>
        <w:numPr>
          <w:ilvl w:val="0"/>
          <w:numId w:val="96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Revisioner af endelig udgave m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rkes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”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”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,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”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”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,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”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C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”…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samt revisionsdato.</w:t>
      </w:r>
    </w:p>
    <w:p>
      <w:pPr>
        <w:pStyle w:val="Normal"/>
        <w:tabs>
          <w:tab w:val="left" w:pos="2268"/>
          <w:tab w:val="left" w:pos="5103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Revisioner fremh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ves med 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skyer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Uaktuelle tegninger markeres med teksten 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for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ldet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” </w:t>
      </w:r>
      <w:r>
        <w:rPr>
          <w:rFonts w:ascii="Verdana"/>
          <w:sz w:val="18"/>
          <w:szCs w:val="18"/>
          <w:rtl w:val="0"/>
          <w:lang w:val="da-DK"/>
        </w:rPr>
        <w:t>eller fjernes.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1"/>
          <w:numId w:val="90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Tekstdokumenter, post m.v.</w:t>
      </w:r>
    </w:p>
    <w:p>
      <w:pPr>
        <w:pStyle w:val="Normal"/>
        <w:numPr>
          <w:ilvl w:val="2"/>
          <w:numId w:val="97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Generelt for udarbejdelsen: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Tekstdokumenter s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som breve, e-mails, notater, referater, faxmeddelelser samt overslag, tidsplaner m.v. udarbejdes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 xml:space="preserve">basis af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KS'</w:t>
      </w:r>
      <w:r>
        <w:rPr>
          <w:rFonts w:ascii="Verdana"/>
          <w:sz w:val="18"/>
          <w:szCs w:val="18"/>
          <w:rtl w:val="0"/>
          <w:lang w:val="da-DK"/>
        </w:rPr>
        <w:t xml:space="preserve"> standardskabeloner. Dokumenterne p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res altid aktuelt sagsnavn, sagsnr., dato, revisionsdato samt personinitialer for udarbejdelsen.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Eksterne notater og referater nummereres fortl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bende.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vrige dokumenter nummereres ikke.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97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Beskrivelser: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Der anvendes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KS'</w:t>
      </w:r>
      <w:r>
        <w:rPr>
          <w:rFonts w:ascii="Verdana"/>
          <w:sz w:val="18"/>
          <w:szCs w:val="18"/>
          <w:rtl w:val="0"/>
          <w:lang w:val="da-DK"/>
        </w:rPr>
        <w:t xml:space="preserve"> standard beskrivelsesgrundlag. I hovedprojekt anvendes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bips B.1000 beskrivelsesanvisninger.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97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Revisionsstyring:</w:t>
      </w: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Der anvendes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KS'</w:t>
      </w:r>
      <w:r>
        <w:rPr>
          <w:rFonts w:ascii="Verdana"/>
          <w:sz w:val="18"/>
          <w:szCs w:val="18"/>
          <w:rtl w:val="0"/>
          <w:lang w:val="da-DK"/>
        </w:rPr>
        <w:t xml:space="preserve"> standard for revisionsstyring som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lger.</w:t>
      </w:r>
    </w:p>
    <w:p>
      <w:pPr>
        <w:pStyle w:val="Normal"/>
        <w:numPr>
          <w:ilvl w:val="0"/>
          <w:numId w:val="98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Forel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bige udgaver m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rkes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”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forel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big udgave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”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samt dato.</w:t>
      </w:r>
    </w:p>
    <w:p>
      <w:pPr>
        <w:pStyle w:val="Normal"/>
        <w:numPr>
          <w:ilvl w:val="0"/>
          <w:numId w:val="99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Revisioner af endelig udgave m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rkes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”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”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,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”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”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,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”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C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”…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samt revisionsdato.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Uaktuelle dokumenter markeres med teksten 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annulleret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” </w:t>
      </w:r>
      <w:r>
        <w:rPr>
          <w:rFonts w:ascii="Verdana"/>
          <w:sz w:val="18"/>
          <w:szCs w:val="18"/>
          <w:rtl w:val="0"/>
          <w:lang w:val="da-DK"/>
        </w:rPr>
        <w:t>eller fjernes.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97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Ind- og udg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ende post herunder breve, fax, e-mail: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Al ind- og udg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ende post arkiveres i ringbind som en del af sagsmappestrukturen.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Alle ind- og udg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ende e-mails, herunder vedh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ftede filer og interne mails der vedr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rer sagen arkiveres digitalt jf.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KS'</w:t>
      </w:r>
      <w:r>
        <w:rPr>
          <w:rFonts w:ascii="Verdana"/>
          <w:sz w:val="18"/>
          <w:szCs w:val="18"/>
          <w:rtl w:val="0"/>
          <w:lang w:val="da-DK"/>
        </w:rPr>
        <w:t xml:space="preserve"> standardprocedure herfor.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1"/>
          <w:numId w:val="90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Kvalitetsregistreringer for sagen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Kvalitetsregistreringer defineres ved:</w:t>
      </w:r>
    </w:p>
    <w:p>
      <w:pPr>
        <w:pStyle w:val="Normal"/>
        <w:numPr>
          <w:ilvl w:val="0"/>
          <w:numId w:val="100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Sagsspecifik checkliste</w:t>
      </w:r>
    </w:p>
    <w:p>
      <w:pPr>
        <w:pStyle w:val="Normal"/>
        <w:numPr>
          <w:ilvl w:val="0"/>
          <w:numId w:val="101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Risikovurderings- og granskningsnotater</w:t>
      </w:r>
    </w:p>
    <w:p>
      <w:pPr>
        <w:pStyle w:val="Normal"/>
        <w:numPr>
          <w:ilvl w:val="0"/>
          <w:numId w:val="102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Referat af granskningsm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der</w:t>
      </w:r>
    </w:p>
    <w:p>
      <w:pPr>
        <w:pStyle w:val="Normal"/>
        <w:numPr>
          <w:ilvl w:val="0"/>
          <w:numId w:val="103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Liste over risikobeh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ftede forhold</w:t>
      </w: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Kvalitetsregistreringer udarbejdes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 xml:space="preserve">basis af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KS'</w:t>
      </w:r>
      <w:r>
        <w:rPr>
          <w:rFonts w:ascii="Verdana"/>
          <w:sz w:val="18"/>
          <w:szCs w:val="18"/>
          <w:rtl w:val="0"/>
          <w:lang w:val="da-DK"/>
        </w:rPr>
        <w:t xml:space="preserve"> standardskabeloner og opbevares i h.t. arkiveringsstrukturen.</w:t>
      </w: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Kvalitetsregistreringer sendes i kopi til kunden/klienten.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1"/>
          <w:numId w:val="90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Godkendelser</w:t>
      </w:r>
    </w:p>
    <w:p>
      <w:pPr>
        <w:pStyle w:val="Normal"/>
        <w:numPr>
          <w:ilvl w:val="2"/>
          <w:numId w:val="104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 xml:space="preserve">Internt: 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Der g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lder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ingen</w:t>
      </w:r>
      <w:r>
        <w:rPr>
          <w:rFonts w:ascii="Verdana"/>
          <w:sz w:val="18"/>
          <w:szCs w:val="18"/>
          <w:rtl w:val="0"/>
          <w:lang w:val="da-DK"/>
        </w:rPr>
        <w:t xml:space="preserve">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rlige godkendelsesprocedurer i forbindelse med frigivelse af dokumenter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 xml:space="preserve">denne sag.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Arkitektfirmaets KS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’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standard</w:t>
      </w:r>
      <w:r>
        <w:rPr>
          <w:rFonts w:ascii="Verdana"/>
          <w:sz w:val="18"/>
          <w:szCs w:val="18"/>
          <w:rtl w:val="0"/>
          <w:lang w:val="da-DK"/>
        </w:rPr>
        <w:t xml:space="preserve"> underskriftsregler for dokumenter, der udsendes til eksterne parter, er g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ldende.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104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Kunde/klient: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Kunden/klienten skal godkende projektmaterialet ved faseafslutning af dispositionsforslag, projektforslag, forprojekt og hovedprojekt samt udf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 kontraktretlig gennemgang af udkast til udbudsgrundlag, entrepriseaftaler m.v.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1"/>
          <w:numId w:val="90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Datasikkerhed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Der foretages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daglig</w:t>
      </w:r>
      <w:r>
        <w:rPr>
          <w:rFonts w:ascii="Verdana"/>
          <w:sz w:val="18"/>
          <w:szCs w:val="18"/>
          <w:rtl w:val="0"/>
          <w:lang w:val="da-DK"/>
        </w:rPr>
        <w:t xml:space="preserve"> automatisk back-up af alle digitale data efter fastlagt procedure. Alle PC arbejdsstationer har anti-virus program installeret. Opdatering foretages automatisk. Internetadgang er sikret med Firewall.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1"/>
          <w:numId w:val="90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Arkivering ved sagens afslutning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Alle relevante sagsdata opbevares i 5 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r eller anden g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ldende for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ldelsesfrist efter byggesagens godkendte aflevering.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Sagens digitale data opbevares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CD-rom.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Sagens trykte dokumenter opbevares i arkiv.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kapiteloverskrift"/>
        <w:numPr>
          <w:ilvl w:val="0"/>
          <w:numId w:val="22"/>
        </w:numPr>
        <w:tabs>
          <w:tab w:val="right" w:pos="9611" w:leader="dot"/>
          <w:tab w:val="clear" w:pos="9639"/>
          <w:tab w:val="clear" w:pos="0"/>
        </w:tabs>
        <w:ind w:left="1276" w:hanging="1276"/>
        <w:rPr>
          <w:position w:val="0"/>
          <w:rtl w:val="0"/>
        </w:rPr>
      </w:pPr>
      <w:r>
        <w:rPr>
          <w:rtl w:val="0"/>
          <w:lang w:val="da-DK"/>
        </w:rPr>
        <w:t>KS i projekteringsfasen</w:t>
      </w:r>
    </w:p>
    <w:p>
      <w:pPr>
        <w:pStyle w:val="Normal"/>
        <w:numPr>
          <w:ilvl w:val="1"/>
          <w:numId w:val="105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Planl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æ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gning af faseopdelt omfang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KS-indsatsen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sagen er planlagt i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lgende dokumenter der angiver processen, tidspunkt, varighed, form og overordnet omfang:</w:t>
      </w:r>
    </w:p>
    <w:p>
      <w:pPr>
        <w:pStyle w:val="Normal"/>
        <w:numPr>
          <w:ilvl w:val="0"/>
          <w:numId w:val="106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Processtyringsdiagram KS for</w:t>
      </w:r>
      <w:r>
        <w:rPr>
          <w:rFonts w:ascii="Verdana"/>
          <w:sz w:val="18"/>
          <w:szCs w:val="18"/>
          <w:rtl w:val="0"/>
          <w:lang w:val="da-DK"/>
        </w:rPr>
        <w:t xml:space="preserve"> faseopdelte KS-aktiviteter (standard grundlag)</w:t>
      </w:r>
    </w:p>
    <w:p>
      <w:pPr>
        <w:pStyle w:val="Normal"/>
        <w:numPr>
          <w:ilvl w:val="0"/>
          <w:numId w:val="107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Projekteringstidsplan</w:t>
      </w:r>
    </w:p>
    <w:p>
      <w:pPr>
        <w:pStyle w:val="Normal"/>
        <w:numPr>
          <w:ilvl w:val="0"/>
          <w:numId w:val="108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Granskningsomr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der - risikoomr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der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1"/>
          <w:numId w:val="105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Indsatsomr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å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der og metode</w:t>
      </w:r>
    </w:p>
    <w:p>
      <w:pPr>
        <w:pStyle w:val="Normal"/>
        <w:numPr>
          <w:ilvl w:val="2"/>
          <w:numId w:val="109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Generelt:</w:t>
      </w:r>
    </w:p>
    <w:p>
      <w:pPr>
        <w:pStyle w:val="Normal"/>
        <w:tabs>
          <w:tab w:val="left" w:pos="2268"/>
        </w:tabs>
        <w:spacing w:after="60"/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KS-indsatsen og metode herfor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lger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’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standardprocedure.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KS-indsatsen d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kker granskning af eget projekt i alle faser, tv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rfaglig granskning, granskningsm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der med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vrige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 samt egen projektkontrol.</w:t>
      </w:r>
    </w:p>
    <w:p>
      <w:pPr>
        <w:pStyle w:val="Normal"/>
        <w:tabs>
          <w:tab w:val="left" w:pos="2268"/>
        </w:tabs>
        <w:spacing w:after="60"/>
        <w:ind w:left="2268" w:firstLine="0"/>
        <w:rPr>
          <w:rFonts w:ascii="Arial" w:cs="Arial" w:hAnsi="Arial" w:eastAsia="Arial"/>
          <w:sz w:val="20"/>
          <w:szCs w:val="20"/>
          <w:u w:val="single"/>
        </w:rPr>
      </w:pPr>
    </w:p>
    <w:p>
      <w:pPr>
        <w:pStyle w:val="Normal"/>
        <w:numPr>
          <w:ilvl w:val="2"/>
          <w:numId w:val="109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Sagsspecifik checkliste: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Der udarbejdes en 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levende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” </w:t>
      </w:r>
      <w:r>
        <w:rPr>
          <w:rFonts w:ascii="Verdana"/>
          <w:sz w:val="18"/>
          <w:szCs w:val="18"/>
          <w:rtl w:val="0"/>
          <w:lang w:val="da-DK"/>
        </w:rPr>
        <w:t>checkliste med specificerede emner for hvert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dgiverfag. Checklisten udarbejdes under projekteringen med input fra projekteringsm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der m.v. Checklisten anvendes under projekteringen og som grundlag for gennemf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rt KS af projektet i hver fase.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color w:val="0000ff"/>
          <w:sz w:val="18"/>
          <w:szCs w:val="18"/>
          <w:u w:color="0000ff"/>
        </w:rPr>
      </w:pPr>
    </w:p>
    <w:p>
      <w:pPr>
        <w:pStyle w:val="Normal"/>
        <w:numPr>
          <w:ilvl w:val="2"/>
          <w:numId w:val="109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Risikobeh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æ</w:t>
      </w:r>
      <w:r>
        <w:rPr>
          <w:rFonts w:ascii="Verdana"/>
          <w:sz w:val="18"/>
          <w:szCs w:val="18"/>
          <w:u w:val="single"/>
          <w:rtl w:val="0"/>
          <w:lang w:val="da-DK"/>
        </w:rPr>
        <w:t>ftede forhold: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basis af den sagsspecifikke checkliste skal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rligt risikobeh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ftede forhold ved projektet s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 xml:space="preserve">vidt muligt 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ndres til mindre eller ikke risikofyldte 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sninger. Risikobetonede 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sninger forel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gges kunden/klienten til kommentering ved projektforslag og hovedprojektfaserne i dokumentet 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Erkl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ring om risikobeh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ftede forhold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. Risikobeh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ftede 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sninger skal fremg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af udbudsmaterialets udbudskontrolplan s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ledes, at der sikres sk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rpet kontrol under udf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relsen.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2"/>
          <w:numId w:val="109"/>
        </w:numPr>
        <w:tabs>
          <w:tab w:val="num" w:pos="2488"/>
          <w:tab w:val="clear" w:pos="2268"/>
        </w:tabs>
        <w:bidi w:val="0"/>
        <w:spacing w:after="60"/>
        <w:ind w:left="2488" w:right="0" w:hanging="121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Udbudskontrolplan: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I hovedprojektet udarbejdes udbudskontrolplaner, der angiver entrepren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rens minimumindsats ved kvalitetssikring af egne arbejder, og som der skal afgives dokumentation for. Planen indeholder emner, hvor der er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rlig grund til at sikre kvaliteten baseret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viden opn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et ved projekteringen. Planen specificerer emner, entrepren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ren som minimum skal kvalitetssikre, defineret ved omfang, frekvens og metode.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1"/>
          <w:numId w:val="105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Sikkerhedskoordinering i projekteringsfasen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Arbejdsmilj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koordinator i projekteringsfasen MIL-P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´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s aktiviteter i projekteringsfasen dokumenteres i projekteringsreferater. 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Arbejdsmilj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koordinator i projekteringsfasen MIL-P planl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gger og styrer sikkerhed og sundhed p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å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basis af projektmaterialet samt:</w:t>
      </w:r>
    </w:p>
    <w:p>
      <w:pPr>
        <w:pStyle w:val="Normal"/>
        <w:numPr>
          <w:ilvl w:val="0"/>
          <w:numId w:val="110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Journal over sikkerhedsm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ssige forhold</w:t>
      </w:r>
    </w:p>
    <w:p>
      <w:pPr>
        <w:pStyle w:val="Normal"/>
        <w:numPr>
          <w:ilvl w:val="0"/>
          <w:numId w:val="111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Plan for sikkerhed og sundhed (PSS)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Arial" w:cs="Arial" w:hAnsi="Arial" w:eastAsia="Arial"/>
          <w:sz w:val="20"/>
          <w:szCs w:val="20"/>
        </w:rPr>
      </w:pPr>
    </w:p>
    <w:p>
      <w:pPr>
        <w:pStyle w:val="kapiteloverskrift"/>
        <w:numPr>
          <w:ilvl w:val="0"/>
          <w:numId w:val="22"/>
        </w:numPr>
        <w:tabs>
          <w:tab w:val="right" w:pos="9611" w:leader="dot"/>
          <w:tab w:val="clear" w:pos="9639"/>
          <w:tab w:val="clear" w:pos="0"/>
        </w:tabs>
        <w:ind w:left="1276" w:hanging="1276"/>
        <w:rPr>
          <w:position w:val="0"/>
          <w:rtl w:val="0"/>
        </w:rPr>
      </w:pPr>
      <w:r>
        <w:rPr>
          <w:rtl w:val="0"/>
          <w:lang w:val="da-DK"/>
        </w:rPr>
        <w:t>KS i udf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relsesfasen</w:t>
      </w:r>
    </w:p>
    <w:p>
      <w:pPr>
        <w:pStyle w:val="Normal"/>
        <w:numPr>
          <w:ilvl w:val="1"/>
          <w:numId w:val="112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Projektopf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ø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lgning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Aktiviteter under projektopf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lgning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lger de procedurer for KS, der g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lder for projekteringen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denne sag.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1"/>
          <w:numId w:val="112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Byggeledelse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Byggelederens aktiviteter dokumenteres i referater af 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bende planlagte m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der. 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Byggelederen planl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gger og styrer udf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relsen p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å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basis af projektmaterialet samt:</w:t>
      </w:r>
    </w:p>
    <w:p>
      <w:pPr>
        <w:pStyle w:val="Normal"/>
        <w:numPr>
          <w:ilvl w:val="0"/>
          <w:numId w:val="113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Byggelederens retningslinier for byggeriets styring</w:t>
      </w:r>
    </w:p>
    <w:p>
      <w:pPr>
        <w:pStyle w:val="Normal"/>
        <w:numPr>
          <w:ilvl w:val="0"/>
          <w:numId w:val="114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Tids- og arbejdsplan for byggeriet</w:t>
      </w:r>
    </w:p>
    <w:p>
      <w:pPr>
        <w:pStyle w:val="Normal"/>
        <w:numPr>
          <w:ilvl w:val="0"/>
          <w:numId w:val="115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Entrepriseaftaler</w:t>
      </w:r>
    </w:p>
    <w:p>
      <w:pPr>
        <w:pStyle w:val="Normal"/>
        <w:numPr>
          <w:ilvl w:val="0"/>
          <w:numId w:val="116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Byggeregnskab, herunder fremadrettet disponering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1"/>
          <w:numId w:val="112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Sikkerhedskoordinering i udf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ø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relsesfasen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Arbejdsmilj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koordinator i udf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relsesfasen MIL-U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´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s aktiviteter dokumenteres i referater af 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bende planlagte m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der (sikkerhedsm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der). Arbejdsmilj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koordinator i udf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relsesfasen MIL-U planl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gger og styrer sikkerhed og sundhed p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å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basis af projektmaterialet samt:</w:t>
      </w:r>
    </w:p>
    <w:p>
      <w:pPr>
        <w:pStyle w:val="Normal"/>
        <w:numPr>
          <w:ilvl w:val="0"/>
          <w:numId w:val="117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A-jourf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rt Plan for sikkerhed og sundhed (PSS)</w:t>
      </w:r>
    </w:p>
    <w:p>
      <w:pPr>
        <w:pStyle w:val="Normal"/>
        <w:numPr>
          <w:ilvl w:val="0"/>
          <w:numId w:val="118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Byggepladsplan</w:t>
      </w:r>
    </w:p>
    <w:p>
      <w:pPr>
        <w:pStyle w:val="Normal"/>
        <w:numPr>
          <w:ilvl w:val="0"/>
          <w:numId w:val="119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Tids- og arbejdsplan for byggeriet med s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rlig fokus p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å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arbejdsmilj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m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ssige forhold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Normal"/>
        <w:numPr>
          <w:ilvl w:val="1"/>
          <w:numId w:val="112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Fagtilsyn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Fagtilsynets aktiviteter planl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gges og styres p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å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basis af tilsynsplanen der er udarbejdet til sagen. KS af aktiviteterne sker ved, at:</w:t>
      </w:r>
    </w:p>
    <w:p>
      <w:pPr>
        <w:pStyle w:val="Normal"/>
        <w:numPr>
          <w:ilvl w:val="0"/>
          <w:numId w:val="120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Omfang og frekvens af aktiviteten registreres 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bende med tilsynsplanen som checkliste.</w:t>
      </w:r>
    </w:p>
    <w:p>
      <w:pPr>
        <w:pStyle w:val="Normal"/>
        <w:numPr>
          <w:ilvl w:val="0"/>
          <w:numId w:val="121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Aktiviteter vedr. kvalitet dokumenteres i tilsynsrapporter herunder eventuel fotoregistrering.</w:t>
      </w:r>
    </w:p>
    <w:p>
      <w:pPr>
        <w:pStyle w:val="Normal"/>
        <w:numPr>
          <w:ilvl w:val="0"/>
          <w:numId w:val="122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Aktiviteter vedr.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konomi (projektpr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ciseringer) dokumenteres i beskedsedler og till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gsaftaler.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Tilsynsrapporter sendes i kopi til ber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rte entrepren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rer, byggeleder,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vrige relevante 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dgiveres fagtilsyn, projekteringsleder samt sagsarkitekt.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Beskedsedler og till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gsaftaler sendes i kopi til ber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rte entrepren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rer samt byggeleder.</w:t>
      </w:r>
    </w:p>
    <w:p>
      <w:pPr>
        <w:pStyle w:val="Normal"/>
        <w:tabs>
          <w:tab w:val="left" w:pos="709"/>
          <w:tab w:val="left" w:pos="851"/>
          <w:tab w:val="left" w:pos="4678"/>
          <w:tab w:val="left" w:pos="5103"/>
        </w:tabs>
        <w:ind w:left="709" w:hanging="425"/>
      </w:pPr>
      <w:r>
        <w:rPr>
          <w:rFonts w:ascii="Verdana" w:cs="Verdana" w:hAnsi="Verdana" w:eastAsia="Verdana"/>
          <w:sz w:val="18"/>
          <w:szCs w:val="18"/>
          <w:rtl w:val="0"/>
        </w:rPr>
        <w:br w:type="page"/>
      </w:r>
    </w:p>
    <w:p>
      <w:pPr>
        <w:pStyle w:val="Normal"/>
        <w:tabs>
          <w:tab w:val="left" w:pos="709"/>
          <w:tab w:val="left" w:pos="851"/>
          <w:tab w:val="left" w:pos="4678"/>
          <w:tab w:val="left" w:pos="5103"/>
        </w:tabs>
        <w:ind w:left="709" w:hanging="425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709"/>
          <w:tab w:val="left" w:pos="851"/>
          <w:tab w:val="left" w:pos="4678"/>
          <w:tab w:val="left" w:pos="5103"/>
        </w:tabs>
        <w:ind w:left="709" w:hanging="425"/>
        <w:rPr>
          <w:rFonts w:ascii="Verdana" w:cs="Verdana" w:hAnsi="Verdana" w:eastAsia="Verdana"/>
          <w:sz w:val="18"/>
          <w:szCs w:val="18"/>
        </w:rPr>
      </w:pPr>
    </w:p>
    <w:p>
      <w:pPr>
        <w:pStyle w:val="kapiteloverskrift"/>
        <w:numPr>
          <w:ilvl w:val="0"/>
          <w:numId w:val="22"/>
        </w:numPr>
        <w:tabs>
          <w:tab w:val="right" w:pos="9611" w:leader="dot"/>
          <w:tab w:val="clear" w:pos="9639"/>
          <w:tab w:val="clear" w:pos="0"/>
        </w:tabs>
        <w:ind w:left="1276" w:hanging="1276"/>
        <w:rPr>
          <w:position w:val="0"/>
          <w:rtl w:val="0"/>
        </w:rPr>
      </w:pPr>
      <w:r>
        <w:rPr>
          <w:rtl w:val="0"/>
          <w:lang w:val="da-DK"/>
        </w:rPr>
        <w:t>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rkt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jer og hj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lpemidler</w:t>
      </w:r>
    </w:p>
    <w:p>
      <w:pPr>
        <w:pStyle w:val="Normal"/>
        <w:numPr>
          <w:ilvl w:val="1"/>
          <w:numId w:val="123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IT-v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æ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rkt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ø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jer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lgende IT-v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rkt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jer anvendes af arkitektr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dgiveren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sagen: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Cad</w:t>
      </w:r>
      <w:r>
        <w:rPr>
          <w:rFonts w:ascii="Verdana" w:cs="Verdana" w:hAnsi="Verdana" w:eastAsia="Verdana"/>
          <w:color w:val="0000ff"/>
          <w:sz w:val="18"/>
          <w:szCs w:val="18"/>
          <w:u w:color="0000ff"/>
          <w:rtl w:val="0"/>
        </w:rPr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IFC-format</w:t>
      </w:r>
      <w:r>
        <w:rPr>
          <w:rFonts w:ascii="Verdana" w:cs="Verdana" w:hAnsi="Verdana" w:eastAsia="Verdana"/>
          <w:sz w:val="18"/>
          <w:szCs w:val="18"/>
          <w:rtl w:val="0"/>
        </w:rPr>
        <w:tab/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Tekstbehandling</w:t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MS Word, version 2010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Regneark</w:t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MS Excel, version 2010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Tidsstyring</w:t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MS Project, version 2010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Der henvises i 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vrigt til udarbejdet IKT specifikationer.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1"/>
          <w:numId w:val="123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Ø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vrige v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æ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rkt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ø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jer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</w:t>
      </w:r>
      <w:r>
        <w:rPr>
          <w:rFonts w:ascii="Verdana"/>
          <w:sz w:val="18"/>
          <w:szCs w:val="18"/>
          <w:rtl w:val="0"/>
          <w:lang w:val="da-DK"/>
        </w:rPr>
        <w:t xml:space="preserve"> anvender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lgende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vrige elektroniske 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rkt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jer i forbindelse med udf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relsen af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dgivningsydelserne:</w:t>
      </w:r>
    </w:p>
    <w:p>
      <w:pPr>
        <w:pStyle w:val="Normal"/>
        <w:numPr>
          <w:ilvl w:val="0"/>
          <w:numId w:val="124"/>
        </w:numPr>
        <w:tabs>
          <w:tab w:val="num" w:pos="2665"/>
          <w:tab w:val="left" w:pos="5103"/>
          <w:tab w:val="clear" w:pos="2593"/>
        </w:tabs>
        <w:bidi w:val="0"/>
        <w:ind w:left="2665" w:right="0" w:hanging="397"/>
        <w:jc w:val="left"/>
        <w:rPr>
          <w:rFonts w:ascii="Verdana" w:cs="Verdana" w:hAnsi="Verdana" w:eastAsia="Verdana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Fugtm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ler</w:t>
      </w: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kapiteloverskrift"/>
        <w:numPr>
          <w:ilvl w:val="0"/>
          <w:numId w:val="22"/>
        </w:numPr>
        <w:tabs>
          <w:tab w:val="right" w:pos="9611" w:leader="dot"/>
          <w:tab w:val="clear" w:pos="9639"/>
          <w:tab w:val="clear" w:pos="0"/>
        </w:tabs>
        <w:ind w:left="1276" w:hanging="1276"/>
        <w:rPr>
          <w:position w:val="0"/>
          <w:rtl w:val="0"/>
        </w:rPr>
      </w:pPr>
      <w:r>
        <w:rPr>
          <w:rtl w:val="0"/>
          <w:lang w:val="da-DK"/>
        </w:rPr>
        <w:t>Kundetilfredshed</w:t>
      </w:r>
    </w:p>
    <w:p>
      <w:pPr>
        <w:pStyle w:val="Normal"/>
        <w:numPr>
          <w:ilvl w:val="1"/>
          <w:numId w:val="125"/>
        </w:numPr>
        <w:tabs>
          <w:tab w:val="num" w:pos="1795"/>
          <w:tab w:val="left" w:pos="2268"/>
          <w:tab w:val="left" w:pos="4678"/>
          <w:tab w:val="clear" w:pos="1701"/>
        </w:tabs>
        <w:bidi w:val="0"/>
        <w:spacing w:after="120"/>
        <w:ind w:left="1795" w:right="0" w:hanging="519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Kundens/klientens kontrol af r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å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dgiverens kvalitetsledelse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Kunden/klienten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har</w:t>
      </w:r>
      <w:r>
        <w:rPr>
          <w:rFonts w:ascii="Verdana"/>
          <w:sz w:val="18"/>
          <w:szCs w:val="18"/>
          <w:rtl w:val="0"/>
          <w:lang w:val="da-DK"/>
        </w:rPr>
        <w:t xml:space="preserve"> ytret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nske om at udf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re en gennemgang af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KS'</w:t>
      </w:r>
      <w:r>
        <w:rPr>
          <w:rFonts w:ascii="Verdana"/>
          <w:sz w:val="18"/>
          <w:szCs w:val="18"/>
          <w:rtl w:val="0"/>
          <w:lang w:val="da-DK"/>
        </w:rPr>
        <w:t xml:space="preserve"> kvalitetsledelse af sagen, herunder dokumentation af udf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rt KS.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Omfanget af kundens/klientens gennemgang er aftalt til 1 gang under projekteringsforl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bet og 1 gang under byggeriets udf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relse, hver af varighed p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 xml:space="preserve">å 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ca. 3 timer.</w:t>
      </w:r>
    </w:p>
    <w:p>
      <w:pPr>
        <w:pStyle w:val="Normal"/>
        <w:tabs>
          <w:tab w:val="left" w:pos="2268"/>
        </w:tabs>
        <w:ind w:left="2268" w:firstLine="0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Arkitektfirmaet KS st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 til 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 xml:space="preserve">dighed ved hver gennemgang. </w:t>
      </w:r>
    </w:p>
    <w:p>
      <w:pPr>
        <w:pStyle w:val="Normal"/>
        <w:tabs>
          <w:tab w:val="left" w:pos="709"/>
          <w:tab w:val="left" w:pos="851"/>
          <w:tab w:val="left" w:pos="4678"/>
          <w:tab w:val="left" w:pos="5103"/>
        </w:tabs>
        <w:ind w:left="709" w:hanging="425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kapiteloverskrift"/>
        <w:tabs>
          <w:tab w:val="right" w:pos="9611" w:leader="dot"/>
          <w:tab w:val="clear" w:pos="9639"/>
        </w:tabs>
        <w:ind w:left="0" w:firstLine="0"/>
      </w:pPr>
      <w:r>
        <w:rPr>
          <w:rtl w:val="0"/>
        </w:rPr>
        <w:br w:type="page"/>
      </w:r>
    </w:p>
    <w:p>
      <w:pPr>
        <w:pStyle w:val="kapiteloverskrift"/>
        <w:numPr>
          <w:ilvl w:val="0"/>
          <w:numId w:val="22"/>
        </w:numPr>
        <w:tabs>
          <w:tab w:val="right" w:pos="9611" w:leader="dot"/>
          <w:tab w:val="clear" w:pos="9639"/>
          <w:tab w:val="clear" w:pos="0"/>
        </w:tabs>
        <w:ind w:left="1276" w:hanging="1276"/>
        <w:rPr>
          <w:position w:val="0"/>
          <w:rtl w:val="0"/>
        </w:rPr>
      </w:pPr>
      <w:r>
        <w:rPr>
          <w:rtl w:val="0"/>
          <w:lang w:val="da-DK"/>
        </w:rPr>
        <w:t>Bilagsfortegnelse</w:t>
      </w:r>
    </w:p>
    <w:p>
      <w:pPr>
        <w:pStyle w:val="Normal"/>
        <w:tabs>
          <w:tab w:val="left" w:pos="1276"/>
          <w:tab w:val="right" w:pos="9611"/>
        </w:tabs>
        <w:ind w:left="1276" w:firstLine="0"/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lgende bilag er grundlag for Kvalitetsplanen. Ved Kvalitetsplanens udgivelse er der vedlagt bilag som anf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rt, indsat efter bilagsfortegnelsen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.</w:t>
      </w:r>
    </w:p>
    <w:p>
      <w:pPr>
        <w:pStyle w:val="Normal"/>
        <w:tabs>
          <w:tab w:val="left" w:pos="1276"/>
          <w:tab w:val="right" w:pos="9611"/>
        </w:tabs>
        <w:ind w:left="1276" w:firstLine="0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Normal"/>
        <w:tabs>
          <w:tab w:val="left" w:pos="397"/>
          <w:tab w:val="left" w:pos="851"/>
          <w:tab w:val="right" w:pos="5670"/>
          <w:tab w:val="right" w:pos="9611"/>
        </w:tabs>
        <w:ind w:left="425" w:hanging="397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Normal"/>
        <w:tabs>
          <w:tab w:val="left" w:pos="397"/>
          <w:tab w:val="left" w:pos="851"/>
          <w:tab w:val="right" w:pos="5670"/>
          <w:tab w:val="right" w:pos="8080"/>
          <w:tab w:val="right" w:pos="9498"/>
        </w:tabs>
        <w:ind w:left="425" w:hanging="397"/>
        <w:rPr>
          <w:rFonts w:ascii="Verdana" w:cs="Verdana" w:hAnsi="Verdana" w:eastAsia="Verdana"/>
          <w:sz w:val="18"/>
          <w:szCs w:val="18"/>
        </w:rPr>
      </w:pPr>
      <w:r>
        <w:rPr>
          <w:rFonts w:ascii="Verdana" w:cs="Verdana" w:hAnsi="Verdana" w:eastAsia="Verdana"/>
          <w:b w:val="1"/>
          <w:bCs w:val="1"/>
          <w:sz w:val="18"/>
          <w:szCs w:val="18"/>
          <w:rtl w:val="0"/>
        </w:rPr>
        <w:tab/>
        <w:tab/>
        <w:tab/>
        <w:tab/>
        <w:tab/>
      </w:r>
      <w:r>
        <w:rPr>
          <w:rFonts w:ascii="Verdana"/>
          <w:sz w:val="18"/>
          <w:szCs w:val="18"/>
          <w:rtl w:val="0"/>
          <w:lang w:val="da-DK"/>
        </w:rPr>
        <w:t>Dato</w:t>
        <w:tab/>
      </w:r>
    </w:p>
    <w:p>
      <w:pPr>
        <w:pStyle w:val="Normal"/>
        <w:tabs>
          <w:tab w:val="left" w:pos="397"/>
          <w:tab w:val="left" w:pos="851"/>
          <w:tab w:val="right" w:pos="5670"/>
        </w:tabs>
        <w:ind w:left="425" w:hanging="397"/>
        <w:rPr>
          <w:rFonts w:ascii="Arial" w:cs="Arial" w:hAnsi="Arial" w:eastAsia="Arial"/>
          <w:b w:val="1"/>
          <w:bCs w:val="1"/>
        </w:rPr>
      </w:pPr>
    </w:p>
    <w:p>
      <w:pPr>
        <w:pStyle w:val="Normal"/>
        <w:numPr>
          <w:ilvl w:val="0"/>
          <w:numId w:val="128"/>
        </w:numPr>
        <w:tabs>
          <w:tab w:val="num" w:pos="1744"/>
          <w:tab w:val="right" w:pos="6521"/>
          <w:tab w:val="right" w:pos="8364"/>
          <w:tab w:val="right" w:pos="9356"/>
          <w:tab w:val="clear" w:pos="1701"/>
        </w:tabs>
        <w:bidi w:val="0"/>
        <w:ind w:left="1744" w:right="0" w:hanging="468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Projektstart</w:t>
      </w:r>
    </w:p>
    <w:p>
      <w:pPr>
        <w:pStyle w:val="Normal"/>
        <w:tabs>
          <w:tab w:val="left" w:pos="1276"/>
          <w:tab w:val="left" w:pos="1560"/>
          <w:tab w:val="left" w:pos="1701"/>
          <w:tab w:val="left" w:pos="6804" w:leader="dot"/>
          <w:tab w:val="right" w:pos="8364"/>
          <w:tab w:val="right" w:pos="9356"/>
        </w:tabs>
        <w:ind w:left="1701" w:hanging="425"/>
        <w:rPr>
          <w:rFonts w:ascii="Arial" w:cs="Arial" w:hAnsi="Arial" w:eastAsia="Arial"/>
          <w:sz w:val="20"/>
          <w:szCs w:val="20"/>
        </w:rPr>
      </w:pPr>
    </w:p>
    <w:p>
      <w:pPr>
        <w:pStyle w:val="Normal"/>
        <w:numPr>
          <w:ilvl w:val="0"/>
          <w:numId w:val="128"/>
        </w:numPr>
        <w:tabs>
          <w:tab w:val="num" w:pos="1744"/>
          <w:tab w:val="left" w:pos="5387" w:leader="dot"/>
          <w:tab w:val="right" w:pos="6521"/>
          <w:tab w:val="right" w:pos="8364"/>
          <w:tab w:val="right" w:pos="9356"/>
          <w:tab w:val="clear" w:pos="1701"/>
        </w:tabs>
        <w:bidi w:val="0"/>
        <w:ind w:left="1744" w:right="0" w:hanging="468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Projektidentifikation</w:t>
      </w:r>
    </w:p>
    <w:p>
      <w:pPr>
        <w:pStyle w:val="Normal"/>
        <w:tabs>
          <w:tab w:val="left" w:pos="1276"/>
          <w:tab w:val="left" w:pos="1560"/>
          <w:tab w:val="left" w:pos="1701"/>
          <w:tab w:val="left" w:pos="6804" w:leader="dot"/>
          <w:tab w:val="right" w:pos="8364"/>
          <w:tab w:val="right" w:pos="9356"/>
        </w:tabs>
        <w:ind w:left="1701" w:hanging="425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</w:r>
    </w:p>
    <w:p>
      <w:pPr>
        <w:pStyle w:val="Normal"/>
        <w:numPr>
          <w:ilvl w:val="0"/>
          <w:numId w:val="128"/>
        </w:numPr>
        <w:tabs>
          <w:tab w:val="num" w:pos="1744"/>
          <w:tab w:val="left" w:pos="5387" w:leader="dot"/>
          <w:tab w:val="right" w:pos="6521"/>
          <w:tab w:val="right" w:pos="8364"/>
          <w:tab w:val="right" w:pos="9356"/>
          <w:tab w:val="clear" w:pos="1701"/>
        </w:tabs>
        <w:bidi w:val="0"/>
        <w:ind w:left="1744" w:right="0" w:hanging="468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Projektets parter</w:t>
      </w:r>
    </w:p>
    <w:p>
      <w:pPr>
        <w:pStyle w:val="Normal"/>
        <w:numPr>
          <w:ilvl w:val="0"/>
          <w:numId w:val="131"/>
        </w:numPr>
        <w:tabs>
          <w:tab w:val="num" w:pos="2048"/>
          <w:tab w:val="left" w:pos="2061"/>
          <w:tab w:val="left" w:pos="6804" w:leader="dot"/>
          <w:tab w:val="right" w:pos="8364"/>
          <w:tab w:val="right" w:pos="9356"/>
          <w:tab w:val="clear" w:pos="1985"/>
        </w:tabs>
        <w:bidi w:val="0"/>
        <w:ind w:left="2124" w:right="0" w:hanging="42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Adresseliste</w:t>
      </w:r>
      <w:r>
        <w:rPr>
          <w:rFonts w:ascii="Verdana" w:cs="Verdana" w:hAnsi="Verdana" w:eastAsia="Verdana"/>
          <w:sz w:val="18"/>
          <w:szCs w:val="18"/>
        </w:rPr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2013-01-18</w:t>
      </w:r>
    </w:p>
    <w:p>
      <w:pPr>
        <w:pStyle w:val="Normal"/>
        <w:numPr>
          <w:ilvl w:val="0"/>
          <w:numId w:val="131"/>
        </w:numPr>
        <w:tabs>
          <w:tab w:val="num" w:pos="2048"/>
          <w:tab w:val="left" w:pos="2061"/>
          <w:tab w:val="left" w:pos="6804" w:leader="dot"/>
          <w:tab w:val="right" w:pos="8364"/>
          <w:tab w:val="right" w:pos="9356"/>
          <w:tab w:val="clear" w:pos="1985"/>
        </w:tabs>
        <w:bidi w:val="0"/>
        <w:ind w:left="2124" w:right="0" w:hanging="42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Organisationsdiagram for projektorganisationen</w:t>
      </w:r>
      <w:r>
        <w:rPr>
          <w:rFonts w:ascii="Verdana" w:cs="Verdana" w:hAnsi="Verdana" w:eastAsia="Verdana"/>
          <w:sz w:val="18"/>
          <w:szCs w:val="18"/>
        </w:rPr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2013-01-18</w:t>
      </w:r>
    </w:p>
    <w:p>
      <w:pPr>
        <w:pStyle w:val="Normal"/>
        <w:numPr>
          <w:ilvl w:val="0"/>
          <w:numId w:val="131"/>
        </w:numPr>
        <w:tabs>
          <w:tab w:val="num" w:pos="2048"/>
          <w:tab w:val="left" w:pos="2061"/>
          <w:tab w:val="left" w:pos="6804" w:leader="dot"/>
          <w:tab w:val="right" w:pos="8364"/>
          <w:tab w:val="right" w:pos="9356"/>
          <w:tab w:val="clear" w:pos="1985"/>
        </w:tabs>
        <w:bidi w:val="0"/>
        <w:ind w:left="2124" w:right="0" w:hanging="42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Navneliste, interne funktioner</w:t>
      </w:r>
      <w:r>
        <w:rPr>
          <w:rFonts w:ascii="Verdana" w:cs="Verdana" w:hAnsi="Verdana" w:eastAsia="Verdana"/>
          <w:sz w:val="18"/>
          <w:szCs w:val="18"/>
        </w:rPr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2013-01-18</w:t>
      </w:r>
    </w:p>
    <w:p>
      <w:pPr>
        <w:pStyle w:val="Normal"/>
        <w:tabs>
          <w:tab w:val="left" w:pos="1276"/>
          <w:tab w:val="left" w:pos="1701"/>
          <w:tab w:val="left" w:pos="5387" w:leader="dot"/>
          <w:tab w:val="right" w:pos="6521"/>
          <w:tab w:val="right" w:pos="8364"/>
          <w:tab w:val="right" w:pos="9356"/>
        </w:tabs>
        <w:ind w:left="1701" w:hanging="425"/>
        <w:rPr>
          <w:rFonts w:ascii="Verdana" w:cs="Verdana" w:hAnsi="Verdana" w:eastAsia="Verdana"/>
          <w:sz w:val="18"/>
          <w:szCs w:val="18"/>
        </w:rPr>
      </w:pPr>
      <w:r>
        <w:rPr>
          <w:rFonts w:ascii="Verdana" w:cs="Verdana" w:hAnsi="Verdana" w:eastAsia="Verdana"/>
          <w:sz w:val="18"/>
          <w:szCs w:val="18"/>
          <w:rtl w:val="0"/>
        </w:rPr>
        <w:tab/>
      </w:r>
    </w:p>
    <w:p>
      <w:pPr>
        <w:pStyle w:val="Normal"/>
        <w:numPr>
          <w:ilvl w:val="0"/>
          <w:numId w:val="128"/>
        </w:numPr>
        <w:tabs>
          <w:tab w:val="num" w:pos="1744"/>
          <w:tab w:val="left" w:pos="5387" w:leader="dot"/>
          <w:tab w:val="right" w:pos="6521"/>
          <w:tab w:val="right" w:pos="8364"/>
          <w:tab w:val="right" w:pos="9356"/>
          <w:tab w:val="clear" w:pos="1701"/>
        </w:tabs>
        <w:bidi w:val="0"/>
        <w:ind w:left="1744" w:right="0" w:hanging="468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R</w:t>
      </w:r>
      <w:r>
        <w:rPr>
          <w:rFonts w:hAnsi="Verdana" w:hint="default"/>
          <w:b w:val="1"/>
          <w:bCs w:val="1"/>
          <w:sz w:val="20"/>
          <w:szCs w:val="20"/>
          <w:rtl w:val="0"/>
          <w:lang w:val="da-DK"/>
        </w:rPr>
        <w:t>å</w:t>
      </w: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dgivningsaftaler</w:t>
      </w:r>
    </w:p>
    <w:p>
      <w:pPr>
        <w:pStyle w:val="Normal"/>
        <w:numPr>
          <w:ilvl w:val="0"/>
          <w:numId w:val="134"/>
        </w:numPr>
        <w:tabs>
          <w:tab w:val="num" w:pos="2048"/>
          <w:tab w:val="left" w:pos="2061"/>
          <w:tab w:val="left" w:pos="6804" w:leader="dot"/>
          <w:tab w:val="right" w:pos="8364"/>
          <w:tab w:val="right" w:pos="9356"/>
          <w:tab w:val="clear" w:pos="1985"/>
        </w:tabs>
        <w:bidi w:val="0"/>
        <w:ind w:left="2124" w:right="0" w:hanging="42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Aftale med klient</w:t>
      </w:r>
      <w:r>
        <w:rPr>
          <w:rFonts w:ascii="Verdana"/>
          <w:sz w:val="18"/>
          <w:szCs w:val="18"/>
          <w:rtl w:val="0"/>
          <w:lang w:val="da-DK"/>
        </w:rPr>
        <w:t xml:space="preserve"> (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endelig</w:t>
      </w:r>
      <w:r>
        <w:rPr>
          <w:rFonts w:ascii="Verdana"/>
          <w:sz w:val="18"/>
          <w:szCs w:val="18"/>
          <w:rtl w:val="0"/>
          <w:lang w:val="da-DK"/>
        </w:rPr>
        <w:t>)</w:t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2013-02-15</w:t>
      </w:r>
      <w:r>
        <w:rPr>
          <w:rFonts w:ascii="Verdana" w:cs="Verdana" w:hAnsi="Verdana" w:eastAsia="Verdana"/>
          <w:sz w:val="18"/>
          <w:szCs w:val="18"/>
        </w:rPr>
        <w:tab/>
      </w:r>
    </w:p>
    <w:p>
      <w:pPr>
        <w:pStyle w:val="Normal"/>
        <w:numPr>
          <w:ilvl w:val="0"/>
          <w:numId w:val="134"/>
        </w:numPr>
        <w:tabs>
          <w:tab w:val="num" w:pos="2048"/>
          <w:tab w:val="left" w:pos="2061"/>
          <w:tab w:val="left" w:pos="6804" w:leader="dot"/>
          <w:tab w:val="right" w:pos="8364"/>
          <w:tab w:val="right" w:pos="9356"/>
          <w:tab w:val="clear" w:pos="1985"/>
        </w:tabs>
        <w:bidi w:val="0"/>
        <w:ind w:left="2124" w:right="0" w:hanging="42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Ydelsesfordeling, 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dgivere</w:t>
      </w:r>
      <w:r>
        <w:rPr>
          <w:rFonts w:ascii="Verdana" w:cs="Verdana" w:hAnsi="Verdana" w:eastAsia="Verdana"/>
          <w:sz w:val="18"/>
          <w:szCs w:val="18"/>
        </w:rPr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2013-02-15</w:t>
      </w:r>
    </w:p>
    <w:p>
      <w:pPr>
        <w:pStyle w:val="Normal"/>
        <w:numPr>
          <w:ilvl w:val="0"/>
          <w:numId w:val="134"/>
        </w:numPr>
        <w:tabs>
          <w:tab w:val="num" w:pos="2048"/>
          <w:tab w:val="left" w:pos="2061"/>
          <w:tab w:val="left" w:pos="6804" w:leader="dot"/>
          <w:tab w:val="right" w:pos="8364"/>
          <w:tab w:val="right" w:pos="9356"/>
          <w:tab w:val="clear" w:pos="1985"/>
        </w:tabs>
        <w:bidi w:val="0"/>
        <w:ind w:left="2124" w:right="0" w:hanging="42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Aftale med underr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dgivere</w:t>
      </w:r>
      <w:r>
        <w:rPr>
          <w:rFonts w:ascii="Verdana"/>
          <w:sz w:val="18"/>
          <w:szCs w:val="18"/>
          <w:rtl w:val="0"/>
          <w:lang w:val="da-DK"/>
        </w:rPr>
        <w:t xml:space="preserve"> (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forel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big</w:t>
      </w:r>
      <w:r>
        <w:rPr>
          <w:rFonts w:ascii="Verdana"/>
          <w:sz w:val="18"/>
          <w:szCs w:val="18"/>
          <w:rtl w:val="0"/>
          <w:lang w:val="da-DK"/>
        </w:rPr>
        <w:t>)</w:t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2013-02-15</w:t>
      </w:r>
      <w:r>
        <w:rPr>
          <w:rFonts w:ascii="Verdana"/>
          <w:color w:val="0000ff"/>
          <w:sz w:val="18"/>
          <w:szCs w:val="18"/>
          <w:u w:color="0000ff"/>
          <w:rtl w:val="0"/>
          <w:lang w:val="da-DK"/>
        </w:rPr>
        <w:t xml:space="preserve"> </w:t>
      </w:r>
    </w:p>
    <w:p>
      <w:pPr>
        <w:pStyle w:val="Normal"/>
        <w:numPr>
          <w:ilvl w:val="0"/>
          <w:numId w:val="134"/>
        </w:numPr>
        <w:tabs>
          <w:tab w:val="num" w:pos="2048"/>
          <w:tab w:val="left" w:pos="2061"/>
          <w:tab w:val="left" w:pos="6804" w:leader="dot"/>
          <w:tab w:val="right" w:pos="8364"/>
          <w:tab w:val="right" w:pos="9356"/>
          <w:tab w:val="clear" w:pos="1985"/>
        </w:tabs>
        <w:bidi w:val="0"/>
        <w:ind w:left="2124" w:right="0" w:hanging="42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Ydelsesfordeling, underr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dgivere</w:t>
      </w:r>
      <w:r>
        <w:rPr>
          <w:rFonts w:ascii="Verdana" w:cs="Verdana" w:hAnsi="Verdana" w:eastAsia="Verdana"/>
          <w:sz w:val="18"/>
          <w:szCs w:val="18"/>
        </w:rPr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2013-02-15</w:t>
      </w:r>
    </w:p>
    <w:p>
      <w:pPr>
        <w:pStyle w:val="Normal"/>
        <w:numPr>
          <w:ilvl w:val="0"/>
          <w:numId w:val="134"/>
        </w:numPr>
        <w:tabs>
          <w:tab w:val="num" w:pos="2048"/>
          <w:tab w:val="left" w:pos="2061"/>
          <w:tab w:val="left" w:pos="6804" w:leader="dot"/>
          <w:tab w:val="right" w:pos="8364"/>
          <w:tab w:val="right" w:pos="9356"/>
          <w:tab w:val="clear" w:pos="1985"/>
        </w:tabs>
        <w:bidi w:val="0"/>
        <w:ind w:left="2124" w:right="0" w:hanging="42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IKT specifikationer</w:t>
      </w:r>
      <w:r>
        <w:rPr>
          <w:rFonts w:ascii="Verdana"/>
          <w:sz w:val="18"/>
          <w:szCs w:val="18"/>
          <w:rtl w:val="0"/>
          <w:lang w:val="da-DK"/>
        </w:rPr>
        <w:t xml:space="preserve"> (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forel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big</w:t>
      </w:r>
      <w:r>
        <w:rPr>
          <w:rFonts w:ascii="Verdana"/>
          <w:sz w:val="18"/>
          <w:szCs w:val="18"/>
          <w:rtl w:val="0"/>
          <w:lang w:val="da-DK"/>
        </w:rPr>
        <w:t>)</w:t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2013-02-15</w:t>
      </w:r>
    </w:p>
    <w:p>
      <w:pPr>
        <w:pStyle w:val="Normal"/>
        <w:tabs>
          <w:tab w:val="left" w:pos="1276"/>
          <w:tab w:val="left" w:pos="1560"/>
          <w:tab w:val="left" w:pos="1701"/>
          <w:tab w:val="left" w:pos="6804" w:leader="dot"/>
          <w:tab w:val="right" w:pos="8364"/>
          <w:tab w:val="right" w:pos="9356"/>
        </w:tabs>
        <w:ind w:left="1701" w:hanging="425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0"/>
          <w:numId w:val="128"/>
        </w:numPr>
        <w:tabs>
          <w:tab w:val="num" w:pos="1744"/>
          <w:tab w:val="left" w:pos="5387" w:leader="dot"/>
          <w:tab w:val="right" w:pos="6521"/>
          <w:tab w:val="right" w:pos="8364"/>
          <w:tab w:val="right" w:pos="9356"/>
          <w:tab w:val="clear" w:pos="1701"/>
        </w:tabs>
        <w:bidi w:val="0"/>
        <w:ind w:left="1744" w:right="0" w:hanging="468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Projekteringsgrundlag</w:t>
      </w:r>
    </w:p>
    <w:p>
      <w:pPr>
        <w:pStyle w:val="Normal"/>
        <w:numPr>
          <w:ilvl w:val="0"/>
          <w:numId w:val="137"/>
        </w:numPr>
        <w:tabs>
          <w:tab w:val="num" w:pos="2048"/>
          <w:tab w:val="left" w:pos="2061"/>
          <w:tab w:val="left" w:pos="6804" w:leader="dot"/>
          <w:tab w:val="right" w:pos="8364"/>
          <w:tab w:val="right" w:pos="9356"/>
          <w:tab w:val="clear" w:pos="1985"/>
        </w:tabs>
        <w:bidi w:val="0"/>
        <w:ind w:left="2124" w:right="0" w:hanging="42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Byggeprogram</w:t>
      </w:r>
      <w:r>
        <w:rPr>
          <w:rFonts w:ascii="Verdana" w:cs="Verdana" w:hAnsi="Verdana" w:eastAsia="Verdana"/>
          <w:sz w:val="18"/>
          <w:szCs w:val="18"/>
        </w:rPr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2013-01-05</w:t>
      </w:r>
    </w:p>
    <w:p>
      <w:pPr>
        <w:pStyle w:val="Normal"/>
        <w:numPr>
          <w:ilvl w:val="0"/>
          <w:numId w:val="137"/>
        </w:numPr>
        <w:tabs>
          <w:tab w:val="num" w:pos="2048"/>
          <w:tab w:val="left" w:pos="2061"/>
          <w:tab w:val="left" w:pos="6804" w:leader="dot"/>
          <w:tab w:val="right" w:pos="8364"/>
          <w:tab w:val="right" w:pos="9356"/>
          <w:tab w:val="clear" w:pos="1985"/>
        </w:tabs>
        <w:bidi w:val="0"/>
        <w:ind w:left="2124" w:right="0" w:hanging="42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Lokalplan</w:t>
      </w:r>
      <w:r>
        <w:rPr>
          <w:rFonts w:ascii="Verdana" w:cs="Verdana" w:hAnsi="Verdana" w:eastAsia="Verdana"/>
          <w:sz w:val="18"/>
          <w:szCs w:val="18"/>
        </w:rPr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2012-10-01</w:t>
      </w:r>
    </w:p>
    <w:p>
      <w:pPr>
        <w:pStyle w:val="Normal"/>
        <w:tabs>
          <w:tab w:val="left" w:pos="1276"/>
          <w:tab w:val="left" w:pos="1560"/>
          <w:tab w:val="left" w:pos="1701"/>
          <w:tab w:val="left" w:pos="6804" w:leader="dot"/>
          <w:tab w:val="right" w:pos="8364"/>
          <w:tab w:val="right" w:pos="9356"/>
        </w:tabs>
        <w:ind w:left="1701" w:hanging="425"/>
        <w:rPr>
          <w:rFonts w:ascii="Arial" w:cs="Arial" w:hAnsi="Arial" w:eastAsia="Arial"/>
          <w:sz w:val="20"/>
          <w:szCs w:val="20"/>
        </w:rPr>
      </w:pPr>
    </w:p>
    <w:p>
      <w:pPr>
        <w:pStyle w:val="Normal"/>
        <w:numPr>
          <w:ilvl w:val="0"/>
          <w:numId w:val="128"/>
        </w:numPr>
        <w:tabs>
          <w:tab w:val="num" w:pos="1744"/>
          <w:tab w:val="left" w:pos="5387" w:leader="dot"/>
          <w:tab w:val="right" w:pos="6521"/>
          <w:tab w:val="right" w:pos="8364"/>
          <w:tab w:val="right" w:pos="9356"/>
          <w:tab w:val="clear" w:pos="1701"/>
        </w:tabs>
        <w:bidi w:val="0"/>
        <w:ind w:left="1744" w:right="0" w:hanging="468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Planl</w:t>
      </w:r>
      <w:r>
        <w:rPr>
          <w:rFonts w:hAnsi="Verdana" w:hint="default"/>
          <w:b w:val="1"/>
          <w:bCs w:val="1"/>
          <w:sz w:val="20"/>
          <w:szCs w:val="20"/>
          <w:rtl w:val="0"/>
          <w:lang w:val="da-DK"/>
        </w:rPr>
        <w:t>æ</w:t>
      </w: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gning og styring</w:t>
      </w:r>
    </w:p>
    <w:p>
      <w:pPr>
        <w:pStyle w:val="Normal"/>
        <w:numPr>
          <w:ilvl w:val="0"/>
          <w:numId w:val="140"/>
        </w:numPr>
        <w:tabs>
          <w:tab w:val="num" w:pos="2048"/>
          <w:tab w:val="left" w:pos="2061"/>
          <w:tab w:val="left" w:pos="6804" w:leader="dot"/>
          <w:tab w:val="right" w:pos="8364"/>
          <w:tab w:val="right" w:pos="9356"/>
          <w:tab w:val="clear" w:pos="1985"/>
        </w:tabs>
        <w:bidi w:val="0"/>
        <w:ind w:left="2124" w:right="0" w:hanging="42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Rammetidsplan</w:t>
      </w:r>
      <w:r>
        <w:rPr>
          <w:rFonts w:ascii="Verdana"/>
          <w:sz w:val="18"/>
          <w:szCs w:val="18"/>
          <w:rtl w:val="0"/>
          <w:lang w:val="da-DK"/>
        </w:rPr>
        <w:t>, (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Husby Boligforening</w:t>
      </w:r>
      <w:r>
        <w:rPr>
          <w:rFonts w:ascii="Verdana"/>
          <w:sz w:val="18"/>
          <w:szCs w:val="18"/>
          <w:rtl w:val="0"/>
          <w:lang w:val="da-DK"/>
        </w:rPr>
        <w:t>)</w:t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2013-01-18</w:t>
      </w:r>
    </w:p>
    <w:p>
      <w:pPr>
        <w:pStyle w:val="Normal"/>
        <w:numPr>
          <w:ilvl w:val="0"/>
          <w:numId w:val="140"/>
        </w:numPr>
        <w:tabs>
          <w:tab w:val="num" w:pos="2048"/>
          <w:tab w:val="left" w:pos="2061"/>
          <w:tab w:val="left" w:pos="6804" w:leader="dot"/>
          <w:tab w:val="right" w:pos="8364"/>
          <w:tab w:val="right" w:pos="9356"/>
          <w:tab w:val="clear" w:pos="1985"/>
        </w:tabs>
        <w:bidi w:val="0"/>
        <w:ind w:left="2124" w:right="0" w:hanging="42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Projekteringstidsplan</w:t>
      </w:r>
      <w:r>
        <w:rPr>
          <w:rFonts w:ascii="Verdana" w:cs="Verdana" w:hAnsi="Verdana" w:eastAsia="Verdana"/>
          <w:sz w:val="18"/>
          <w:szCs w:val="18"/>
        </w:rPr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2013-01-18</w:t>
      </w:r>
    </w:p>
    <w:p>
      <w:pPr>
        <w:pStyle w:val="Normal"/>
        <w:tabs>
          <w:tab w:val="left" w:pos="1276"/>
          <w:tab w:val="left" w:pos="1560"/>
          <w:tab w:val="left" w:pos="1701"/>
          <w:tab w:val="left" w:pos="6804" w:leader="dot"/>
          <w:tab w:val="right" w:pos="8364"/>
          <w:tab w:val="right" w:pos="9356"/>
        </w:tabs>
        <w:ind w:left="1701" w:hanging="425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</w:r>
    </w:p>
    <w:p>
      <w:pPr>
        <w:pStyle w:val="Normal"/>
        <w:numPr>
          <w:ilvl w:val="0"/>
          <w:numId w:val="128"/>
        </w:numPr>
        <w:tabs>
          <w:tab w:val="num" w:pos="1744"/>
          <w:tab w:val="left" w:pos="5387" w:leader="dot"/>
          <w:tab w:val="right" w:pos="6521"/>
          <w:tab w:val="right" w:pos="8364"/>
          <w:tab w:val="right" w:pos="9356"/>
          <w:tab w:val="clear" w:pos="1701"/>
        </w:tabs>
        <w:bidi w:val="0"/>
        <w:ind w:left="1744" w:right="0" w:hanging="468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Dokumentstyring</w:t>
      </w:r>
    </w:p>
    <w:p>
      <w:pPr>
        <w:pStyle w:val="Normal"/>
        <w:numPr>
          <w:ilvl w:val="0"/>
          <w:numId w:val="143"/>
        </w:numPr>
        <w:tabs>
          <w:tab w:val="num" w:pos="2048"/>
          <w:tab w:val="left" w:pos="2061"/>
          <w:tab w:val="left" w:pos="6804" w:leader="dot"/>
          <w:tab w:val="right" w:pos="8364"/>
          <w:tab w:val="right" w:pos="9356"/>
          <w:tab w:val="clear" w:pos="1985"/>
        </w:tabs>
        <w:bidi w:val="0"/>
        <w:ind w:left="2124" w:right="0" w:hanging="42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Tegningshoved, skitser</w:t>
      </w:r>
      <w:r>
        <w:rPr>
          <w:rFonts w:ascii="Verdana" w:cs="Verdana" w:hAnsi="Verdana" w:eastAsia="Verdana"/>
          <w:sz w:val="18"/>
          <w:szCs w:val="18"/>
        </w:rPr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2013-01-18</w:t>
      </w:r>
    </w:p>
    <w:p>
      <w:pPr>
        <w:pStyle w:val="Normal"/>
        <w:numPr>
          <w:ilvl w:val="0"/>
          <w:numId w:val="143"/>
        </w:numPr>
        <w:tabs>
          <w:tab w:val="num" w:pos="2048"/>
          <w:tab w:val="left" w:pos="2061"/>
          <w:tab w:val="left" w:pos="6804" w:leader="dot"/>
          <w:tab w:val="right" w:pos="8364"/>
          <w:tab w:val="right" w:pos="9356"/>
          <w:tab w:val="clear" w:pos="1985"/>
        </w:tabs>
        <w:bidi w:val="0"/>
        <w:ind w:left="2124" w:right="0" w:hanging="42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Tegningshoved, tegninger</w:t>
      </w:r>
      <w:r>
        <w:rPr>
          <w:rFonts w:ascii="Verdana" w:cs="Verdana" w:hAnsi="Verdana" w:eastAsia="Verdana"/>
          <w:sz w:val="18"/>
          <w:szCs w:val="18"/>
        </w:rPr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2013-01-18</w:t>
      </w:r>
    </w:p>
    <w:p>
      <w:pPr>
        <w:pStyle w:val="Normal"/>
        <w:numPr>
          <w:ilvl w:val="0"/>
          <w:numId w:val="143"/>
        </w:numPr>
        <w:tabs>
          <w:tab w:val="num" w:pos="2048"/>
          <w:tab w:val="left" w:pos="2061"/>
          <w:tab w:val="left" w:pos="6804" w:leader="dot"/>
          <w:tab w:val="right" w:pos="8364"/>
          <w:tab w:val="right" w:pos="9356"/>
          <w:tab w:val="clear" w:pos="1985"/>
        </w:tabs>
        <w:bidi w:val="0"/>
        <w:ind w:left="2124" w:right="0" w:hanging="42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Dokumentfortegnelse</w:t>
      </w:r>
      <w:r>
        <w:rPr>
          <w:rFonts w:ascii="Verdana" w:cs="Verdana" w:hAnsi="Verdana" w:eastAsia="Verdana"/>
          <w:sz w:val="18"/>
          <w:szCs w:val="18"/>
        </w:rPr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2013-03-15</w:t>
      </w:r>
    </w:p>
    <w:p>
      <w:pPr>
        <w:pStyle w:val="Normal"/>
        <w:tabs>
          <w:tab w:val="left" w:pos="1276"/>
          <w:tab w:val="left" w:pos="1560"/>
          <w:tab w:val="left" w:pos="1701"/>
          <w:tab w:val="left" w:pos="6804" w:leader="dot"/>
          <w:tab w:val="right" w:pos="8364"/>
          <w:tab w:val="right" w:pos="9356"/>
        </w:tabs>
        <w:ind w:left="1701" w:hanging="425"/>
        <w:rPr>
          <w:rFonts w:ascii="Verdana" w:cs="Verdana" w:hAnsi="Verdana" w:eastAsia="Verdana"/>
          <w:sz w:val="18"/>
          <w:szCs w:val="18"/>
        </w:rPr>
      </w:pPr>
      <w:r>
        <w:rPr>
          <w:rFonts w:ascii="Verdana" w:cs="Verdana" w:hAnsi="Verdana" w:eastAsia="Verdana"/>
          <w:sz w:val="18"/>
          <w:szCs w:val="18"/>
          <w:rtl w:val="0"/>
        </w:rPr>
        <w:tab/>
      </w:r>
    </w:p>
    <w:p>
      <w:pPr>
        <w:pStyle w:val="Normal"/>
        <w:numPr>
          <w:ilvl w:val="0"/>
          <w:numId w:val="128"/>
        </w:numPr>
        <w:tabs>
          <w:tab w:val="num" w:pos="1744"/>
          <w:tab w:val="left" w:pos="5387" w:leader="dot"/>
          <w:tab w:val="right" w:pos="6521"/>
          <w:tab w:val="right" w:pos="8364"/>
          <w:tab w:val="right" w:pos="9356"/>
          <w:tab w:val="clear" w:pos="1701"/>
        </w:tabs>
        <w:bidi w:val="0"/>
        <w:ind w:left="1744" w:right="0" w:hanging="468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KS i projekteringsfasen</w:t>
      </w:r>
    </w:p>
    <w:p>
      <w:pPr>
        <w:pStyle w:val="Normal"/>
        <w:numPr>
          <w:ilvl w:val="0"/>
          <w:numId w:val="146"/>
        </w:numPr>
        <w:tabs>
          <w:tab w:val="num" w:pos="2048"/>
          <w:tab w:val="left" w:pos="2061"/>
          <w:tab w:val="left" w:pos="6804" w:leader="dot"/>
          <w:tab w:val="right" w:pos="8364"/>
          <w:tab w:val="right" w:pos="9356"/>
          <w:tab w:val="clear" w:pos="1985"/>
        </w:tabs>
        <w:bidi w:val="0"/>
        <w:ind w:left="2124" w:right="0" w:hanging="42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Granskningsomr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der - risikoomr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å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der</w:t>
      </w:r>
      <w:r>
        <w:rPr>
          <w:rFonts w:ascii="Verdana" w:cs="Verdana" w:hAnsi="Verdana" w:eastAsia="Verdana"/>
          <w:sz w:val="18"/>
          <w:szCs w:val="18"/>
        </w:rPr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2013-03-15</w:t>
      </w:r>
    </w:p>
    <w:p>
      <w:pPr>
        <w:pStyle w:val="Normal"/>
        <w:numPr>
          <w:ilvl w:val="0"/>
          <w:numId w:val="146"/>
        </w:numPr>
        <w:tabs>
          <w:tab w:val="num" w:pos="2048"/>
          <w:tab w:val="left" w:pos="2061"/>
          <w:tab w:val="left" w:pos="6804" w:leader="dot"/>
          <w:tab w:val="right" w:pos="8364"/>
          <w:tab w:val="right" w:pos="9356"/>
          <w:tab w:val="clear" w:pos="1985"/>
        </w:tabs>
        <w:bidi w:val="0"/>
        <w:ind w:left="2124" w:right="0" w:hanging="42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Processtyringsdiagram for KS-aktiviteter</w:t>
      </w:r>
      <w:r>
        <w:rPr>
          <w:rFonts w:ascii="Verdana" w:cs="Verdana" w:hAnsi="Verdana" w:eastAsia="Verdana"/>
          <w:sz w:val="18"/>
          <w:szCs w:val="18"/>
        </w:rPr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2013-03-15</w:t>
      </w:r>
    </w:p>
    <w:p>
      <w:pPr>
        <w:pStyle w:val="Normal"/>
        <w:numPr>
          <w:ilvl w:val="0"/>
          <w:numId w:val="146"/>
        </w:numPr>
        <w:tabs>
          <w:tab w:val="num" w:pos="2048"/>
          <w:tab w:val="left" w:pos="2061"/>
          <w:tab w:val="left" w:pos="6804" w:leader="dot"/>
          <w:tab w:val="right" w:pos="8364"/>
          <w:tab w:val="right" w:pos="9356"/>
          <w:tab w:val="clear" w:pos="1985"/>
        </w:tabs>
        <w:bidi w:val="0"/>
        <w:ind w:left="2124" w:right="0" w:hanging="42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Journal over sikkerhedsm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æ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ssige forhold</w:t>
      </w:r>
      <w:r>
        <w:rPr>
          <w:rFonts w:ascii="Verdana" w:cs="Verdana" w:hAnsi="Verdana" w:eastAsia="Verdana"/>
          <w:sz w:val="18"/>
          <w:szCs w:val="18"/>
        </w:rPr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2013-03-15</w:t>
      </w:r>
    </w:p>
    <w:p>
      <w:pPr>
        <w:pStyle w:val="Normal"/>
        <w:tabs>
          <w:tab w:val="left" w:pos="1276"/>
          <w:tab w:val="left" w:pos="1560"/>
          <w:tab w:val="left" w:pos="1701"/>
          <w:tab w:val="left" w:pos="6804" w:leader="dot"/>
          <w:tab w:val="right" w:pos="8364"/>
          <w:tab w:val="right" w:pos="9356"/>
        </w:tabs>
        <w:ind w:left="1701" w:hanging="425"/>
        <w:rPr>
          <w:rFonts w:ascii="Verdana" w:cs="Verdana" w:hAnsi="Verdana" w:eastAsia="Verdana"/>
          <w:sz w:val="18"/>
          <w:szCs w:val="18"/>
        </w:rPr>
      </w:pPr>
      <w:r>
        <w:rPr>
          <w:rFonts w:ascii="Verdana" w:cs="Verdana" w:hAnsi="Verdana" w:eastAsia="Verdana"/>
          <w:sz w:val="18"/>
          <w:szCs w:val="18"/>
          <w:rtl w:val="0"/>
        </w:rPr>
        <w:tab/>
      </w:r>
    </w:p>
    <w:p>
      <w:pPr>
        <w:pStyle w:val="Normal"/>
        <w:numPr>
          <w:ilvl w:val="0"/>
          <w:numId w:val="128"/>
        </w:numPr>
        <w:tabs>
          <w:tab w:val="num" w:pos="1744"/>
          <w:tab w:val="left" w:pos="5387" w:leader="dot"/>
          <w:tab w:val="right" w:pos="6521"/>
          <w:tab w:val="right" w:pos="8364"/>
          <w:tab w:val="right" w:pos="9356"/>
          <w:tab w:val="clear" w:pos="1701"/>
        </w:tabs>
        <w:bidi w:val="0"/>
        <w:ind w:left="1744" w:right="0" w:hanging="468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KS i udf</w:t>
      </w:r>
      <w:r>
        <w:rPr>
          <w:rFonts w:hAnsi="Verdana" w:hint="default"/>
          <w:b w:val="1"/>
          <w:bCs w:val="1"/>
          <w:sz w:val="20"/>
          <w:szCs w:val="20"/>
          <w:rtl w:val="0"/>
          <w:lang w:val="da-DK"/>
        </w:rPr>
        <w:t>ø</w:t>
      </w: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relsesfasen</w:t>
      </w:r>
    </w:p>
    <w:p>
      <w:pPr>
        <w:pStyle w:val="Normal"/>
        <w:numPr>
          <w:ilvl w:val="0"/>
          <w:numId w:val="149"/>
        </w:numPr>
        <w:tabs>
          <w:tab w:val="num" w:pos="2048"/>
          <w:tab w:val="left" w:pos="2061"/>
          <w:tab w:val="left" w:pos="6804" w:leader="dot"/>
          <w:tab w:val="right" w:pos="8364"/>
          <w:tab w:val="right" w:pos="9356"/>
          <w:tab w:val="clear" w:pos="1985"/>
        </w:tabs>
        <w:bidi w:val="0"/>
        <w:ind w:left="2124" w:right="0" w:hanging="42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Byggelederens retningslinier for byggeriets styring</w:t>
      </w:r>
      <w:r>
        <w:rPr>
          <w:rFonts w:ascii="Verdana" w:cs="Verdana" w:hAnsi="Verdana" w:eastAsia="Verdana"/>
          <w:sz w:val="18"/>
          <w:szCs w:val="18"/>
        </w:rPr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-</w:t>
      </w:r>
      <w:r>
        <w:rPr>
          <w:rFonts w:ascii="Verdana" w:cs="Verdana" w:hAnsi="Verdana" w:eastAsia="Verdana"/>
          <w:sz w:val="18"/>
          <w:szCs w:val="18"/>
        </w:rPr>
        <w:tab/>
      </w:r>
    </w:p>
    <w:p>
      <w:pPr>
        <w:pStyle w:val="Normal"/>
        <w:numPr>
          <w:ilvl w:val="0"/>
          <w:numId w:val="149"/>
        </w:numPr>
        <w:tabs>
          <w:tab w:val="num" w:pos="2048"/>
          <w:tab w:val="left" w:pos="2061"/>
          <w:tab w:val="left" w:pos="6804" w:leader="dot"/>
          <w:tab w:val="right" w:pos="8364"/>
          <w:tab w:val="right" w:pos="9356"/>
          <w:tab w:val="clear" w:pos="1985"/>
        </w:tabs>
        <w:bidi w:val="0"/>
        <w:ind w:left="2124" w:right="0" w:hanging="42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Plan for sikkerhed og sundhed (a-jourf</w:t>
      </w:r>
      <w:r>
        <w:rPr>
          <w:rFonts w:hAnsi="Verdana" w:hint="default"/>
          <w:color w:val="ff0000"/>
          <w:sz w:val="18"/>
          <w:szCs w:val="18"/>
          <w:u w:color="ff0000"/>
          <w:rtl w:val="0"/>
          <w:lang w:val="da-DK"/>
        </w:rPr>
        <w:t>ø</w:t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rt)</w:t>
      </w:r>
      <w:r>
        <w:rPr>
          <w:rFonts w:ascii="Verdana" w:cs="Verdana" w:hAnsi="Verdana" w:eastAsia="Verdana"/>
          <w:sz w:val="18"/>
          <w:szCs w:val="18"/>
        </w:rPr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-</w:t>
      </w:r>
    </w:p>
    <w:p>
      <w:pPr>
        <w:pStyle w:val="Normal"/>
        <w:numPr>
          <w:ilvl w:val="0"/>
          <w:numId w:val="149"/>
        </w:numPr>
        <w:tabs>
          <w:tab w:val="num" w:pos="2048"/>
          <w:tab w:val="left" w:pos="2061"/>
          <w:tab w:val="left" w:pos="6804" w:leader="dot"/>
          <w:tab w:val="right" w:pos="8364"/>
          <w:tab w:val="right" w:pos="9356"/>
          <w:tab w:val="clear" w:pos="1985"/>
        </w:tabs>
        <w:bidi w:val="0"/>
        <w:ind w:left="2124" w:right="0" w:hanging="42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Tilsynsplan</w:t>
      </w:r>
      <w:r>
        <w:rPr>
          <w:rFonts w:ascii="Verdana" w:cs="Verdana" w:hAnsi="Verdana" w:eastAsia="Verdana"/>
          <w:sz w:val="18"/>
          <w:szCs w:val="18"/>
        </w:rPr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-</w:t>
      </w:r>
    </w:p>
    <w:p>
      <w:pPr>
        <w:pStyle w:val="Normal"/>
        <w:numPr>
          <w:ilvl w:val="0"/>
          <w:numId w:val="149"/>
        </w:numPr>
        <w:tabs>
          <w:tab w:val="num" w:pos="2048"/>
          <w:tab w:val="left" w:pos="2061"/>
          <w:tab w:val="left" w:pos="6804" w:leader="dot"/>
          <w:tab w:val="right" w:pos="8364"/>
          <w:tab w:val="right" w:pos="9356"/>
          <w:tab w:val="clear" w:pos="1985"/>
        </w:tabs>
        <w:bidi w:val="0"/>
        <w:ind w:left="2124" w:right="0" w:hanging="423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Oversigt over tilsynsrapporter</w:t>
      </w:r>
      <w:r>
        <w:rPr>
          <w:rFonts w:ascii="Verdana" w:cs="Verdana" w:hAnsi="Verdana" w:eastAsia="Verdana"/>
          <w:sz w:val="18"/>
          <w:szCs w:val="18"/>
        </w:rPr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-</w:t>
      </w:r>
    </w:p>
    <w:p>
      <w:pPr>
        <w:pStyle w:val="Normal"/>
        <w:tabs>
          <w:tab w:val="left" w:pos="1276"/>
          <w:tab w:val="left" w:pos="1560"/>
          <w:tab w:val="left" w:pos="1701"/>
          <w:tab w:val="left" w:pos="6804" w:leader="dot"/>
          <w:tab w:val="right" w:pos="8364"/>
          <w:tab w:val="right" w:pos="9356"/>
        </w:tabs>
        <w:ind w:left="1701" w:hanging="425"/>
        <w:rPr>
          <w:rFonts w:ascii="Verdana" w:cs="Verdana" w:hAnsi="Verdana" w:eastAsia="Verdana"/>
          <w:sz w:val="18"/>
          <w:szCs w:val="18"/>
        </w:rPr>
      </w:pPr>
    </w:p>
    <w:p>
      <w:pPr>
        <w:pStyle w:val="Normal"/>
        <w:numPr>
          <w:ilvl w:val="0"/>
          <w:numId w:val="128"/>
        </w:numPr>
        <w:tabs>
          <w:tab w:val="num" w:pos="1744"/>
          <w:tab w:val="left" w:pos="5387" w:leader="dot"/>
          <w:tab w:val="right" w:pos="6521"/>
          <w:tab w:val="right" w:pos="8364"/>
          <w:tab w:val="right" w:pos="9356"/>
          <w:tab w:val="clear" w:pos="1701"/>
        </w:tabs>
        <w:bidi w:val="0"/>
        <w:ind w:left="1744" w:right="0" w:hanging="468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V</w:t>
      </w:r>
      <w:r>
        <w:rPr>
          <w:rFonts w:hAnsi="Verdana" w:hint="default"/>
          <w:b w:val="1"/>
          <w:bCs w:val="1"/>
          <w:sz w:val="20"/>
          <w:szCs w:val="20"/>
          <w:rtl w:val="0"/>
          <w:lang w:val="da-DK"/>
        </w:rPr>
        <w:t>æ</w:t>
      </w: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rkt</w:t>
      </w:r>
      <w:r>
        <w:rPr>
          <w:rFonts w:hAnsi="Verdana" w:hint="default"/>
          <w:b w:val="1"/>
          <w:bCs w:val="1"/>
          <w:sz w:val="20"/>
          <w:szCs w:val="20"/>
          <w:rtl w:val="0"/>
          <w:lang w:val="da-DK"/>
        </w:rPr>
        <w:t>ø</w:t>
      </w: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jer og hj</w:t>
      </w:r>
      <w:r>
        <w:rPr>
          <w:rFonts w:hAnsi="Verdana" w:hint="default"/>
          <w:b w:val="1"/>
          <w:bCs w:val="1"/>
          <w:sz w:val="20"/>
          <w:szCs w:val="20"/>
          <w:rtl w:val="0"/>
          <w:lang w:val="da-DK"/>
        </w:rPr>
        <w:t>æ</w:t>
      </w: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lpemidler</w:t>
      </w:r>
    </w:p>
    <w:p>
      <w:pPr>
        <w:pStyle w:val="Normal"/>
        <w:tabs>
          <w:tab w:val="left" w:pos="1276"/>
          <w:tab w:val="left" w:pos="1560"/>
          <w:tab w:val="left" w:pos="1701"/>
          <w:tab w:val="left" w:pos="6804" w:leader="dot"/>
          <w:tab w:val="right" w:pos="8364"/>
          <w:tab w:val="right" w:pos="9356"/>
        </w:tabs>
        <w:ind w:left="1701" w:hanging="425"/>
        <w:rPr>
          <w:rFonts w:ascii="Arial" w:cs="Arial" w:hAnsi="Arial" w:eastAsia="Arial"/>
          <w:sz w:val="20"/>
          <w:szCs w:val="20"/>
        </w:rPr>
      </w:pPr>
    </w:p>
    <w:p>
      <w:pPr>
        <w:pStyle w:val="Normal"/>
        <w:numPr>
          <w:ilvl w:val="0"/>
          <w:numId w:val="128"/>
        </w:numPr>
        <w:tabs>
          <w:tab w:val="num" w:pos="1744"/>
          <w:tab w:val="left" w:pos="5387" w:leader="dot"/>
          <w:tab w:val="right" w:pos="6521"/>
          <w:tab w:val="right" w:pos="8364"/>
          <w:tab w:val="right" w:pos="9356"/>
          <w:tab w:val="clear" w:pos="1701"/>
        </w:tabs>
        <w:bidi w:val="0"/>
        <w:ind w:left="1744" w:right="0" w:hanging="468"/>
        <w:jc w:val="left"/>
        <w:rPr>
          <w:rFonts w:ascii="Verdana" w:cs="Verdana" w:hAnsi="Verdana" w:eastAsia="Verdana"/>
          <w:b w:val="1"/>
          <w:bCs w:val="1"/>
          <w:position w:val="0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Kundetilfredshed</w:t>
      </w:r>
    </w:p>
    <w:p>
      <w:pPr>
        <w:pStyle w:val="Normal"/>
        <w:tabs>
          <w:tab w:val="left" w:pos="2268"/>
        </w:tabs>
        <w:sectPr>
          <w:headerReference w:type="default" r:id="rId13"/>
          <w:footerReference w:type="default" r:id="rId14"/>
          <w:pgSz w:w="11900" w:h="16840" w:orient="portrait"/>
          <w:pgMar w:top="851" w:right="851" w:bottom="709" w:left="1418" w:header="680" w:footer="624"/>
          <w:bidi w:val="0"/>
        </w:sectPr>
      </w:pPr>
    </w:p>
    <w:p>
      <w:pPr>
        <w:pStyle w:val="Normal"/>
        <w:tabs>
          <w:tab w:val="left" w:pos="2268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"/>
        <w:tabs>
          <w:tab w:val="left" w:pos="2268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"/>
        <w:tabs>
          <w:tab w:val="left" w:pos="2268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"/>
        <w:tabs>
          <w:tab w:val="left" w:pos="2268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"/>
        <w:tabs>
          <w:tab w:val="left" w:pos="2268"/>
        </w:tabs>
      </w:pPr>
      <w:r>
        <w:rPr>
          <w:rFonts w:ascii="Arial" w:cs="Arial" w:hAnsi="Arial" w:eastAsia="Arial"/>
          <w:sz w:val="20"/>
          <w:szCs w:val="20"/>
          <w:rtl w:val="0"/>
        </w:rPr>
        <w:drawing>
          <wp:inline distT="0" distB="0" distL="0" distR="0">
            <wp:extent cx="6457417" cy="8891626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Bagside-kvalitetsplan-Ny_adresse2014.jpe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417" cy="88916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pgSz w:w="11900" w:h="16840" w:orient="portrait"/>
      <w:pgMar w:top="851" w:right="851" w:bottom="709" w:left="1418" w:header="680" w:footer="62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fod"/>
      <w:tabs>
        <w:tab w:val="right" w:pos="9611"/>
        <w:tab w:val="clear" w:pos="4819"/>
        <w:tab w:val="clear" w:pos="9638"/>
      </w:tabs>
    </w:pPr>
    <w:r>
      <w:rPr>
        <w:b w:val="1"/>
        <w:bCs w:val="1"/>
        <w:sz w:val="24"/>
        <w:szCs w:val="24"/>
        <w:rtl w:val="0"/>
        <w:lang w:val="da-DK"/>
      </w:rPr>
      <w:t>Arkitektfirmaet KS</w:t>
    </w:r>
    <w:r>
      <w:rPr>
        <w:rtl w:val="0"/>
      </w:rPr>
      <w:tab/>
    </w:r>
    <w:r>
      <w:rPr>
        <w:sz w:val="16"/>
        <w:szCs w:val="16"/>
        <w:rtl w:val="0"/>
        <w:lang w:val="da-DK"/>
      </w:rPr>
      <w:t>Godkendt af: ___________        Dato: ______________</w:t>
    </w:r>
  </w:p>
  <w:p>
    <w:pPr>
      <w:pStyle w:val="Sidefod"/>
      <w:tabs>
        <w:tab w:val="right" w:pos="9611"/>
        <w:tab w:val="clear" w:pos="4819"/>
        <w:tab w:val="clear" w:pos="9638"/>
      </w:tabs>
    </w:pPr>
    <w:r>
      <w:rPr>
        <w:sz w:val="12"/>
        <w:szCs w:val="12"/>
        <w:rtl w:val="0"/>
      </w:rPr>
      <w:fldChar w:fldCharType="begin" w:fldLock="0"/>
    </w:r>
    <w:r>
      <w:rPr>
        <w:sz w:val="12"/>
        <w:szCs w:val="12"/>
        <w:rtl w:val="0"/>
      </w:rPr>
      <w:t xml:space="preserve"> FILENAME \* MERGEFORMAT</w:t>
    </w:r>
    <w:r>
      <w:rPr>
        <w:sz w:val="12"/>
        <w:szCs w:val="12"/>
        <w:rtl w:val="0"/>
      </w:rPr>
      <w:fldChar w:fldCharType="separate" w:fldLock="0"/>
    </w:r>
    <w:r>
      <w:rPr>
        <w:sz w:val="12"/>
        <w:szCs w:val="12"/>
        <w:rtl w:val="0"/>
        <w:lang w:val="da-DK"/>
      </w:rPr>
      <w:t>\\D1V-PROSHA02\Profile_Daum$\Profil\Desktop\1.1.4_Kvalitetsplan_2013-03-15-NY_ADRESSE1.doc</w:t>
    </w:r>
    <w:r>
      <w:rPr>
        <w:sz w:val="12"/>
        <w:szCs w:val="12"/>
        <w:rtl w:val="0"/>
      </w:rPr>
      <w:fldChar w:fldCharType="end" w:fldLock="0"/>
    </w:r>
    <w:r>
      <w:rPr>
        <w:sz w:val="12"/>
        <w:szCs w:val="12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fod"/>
      <w:tabs>
        <w:tab w:val="right" w:pos="9611"/>
        <w:tab w:val="clear" w:pos="4819"/>
        <w:tab w:val="clear" w:pos="9638"/>
      </w:tabs>
    </w:pPr>
  </w:p>
  <w:p>
    <w:pPr>
      <w:pStyle w:val="Sidefod"/>
      <w:tabs>
        <w:tab w:val="right" w:pos="9611"/>
        <w:tab w:val="clear" w:pos="4819"/>
        <w:tab w:val="clear" w:pos="9638"/>
      </w:tabs>
    </w:pPr>
    <w:r>
      <w:rPr>
        <w:sz w:val="12"/>
        <w:szCs w:val="12"/>
      </w:rPr>
    </w:r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fod"/>
      <w:tabs>
        <w:tab w:val="right" w:pos="9611"/>
        <w:tab w:val="clear" w:pos="4819"/>
        <w:tab w:val="clear" w:pos="9638"/>
      </w:tabs>
      <w:rPr>
        <w:rFonts w:ascii="Arial" w:cs="Arial" w:hAnsi="Arial" w:eastAsia="Arial"/>
        <w:sz w:val="24"/>
        <w:szCs w:val="24"/>
      </w:rPr>
    </w:pPr>
  </w:p>
  <w:p>
    <w:pPr>
      <w:pStyle w:val="Sidefod"/>
      <w:tabs>
        <w:tab w:val="right" w:pos="9611"/>
        <w:tab w:val="clear" w:pos="4819"/>
        <w:tab w:val="clear" w:pos="9638"/>
      </w:tabs>
      <w:rPr>
        <w:rFonts w:ascii="Verdana" w:cs="Verdana" w:hAnsi="Verdana" w:eastAsia="Verdana"/>
        <w:b w:val="1"/>
        <w:bCs w:val="1"/>
        <w:color w:val="ff0000"/>
        <w:sz w:val="18"/>
        <w:szCs w:val="18"/>
        <w:u w:color="ff0000"/>
      </w:rPr>
    </w:pPr>
    <w:r>
      <w:rPr>
        <w:rFonts w:ascii="Verdana"/>
        <w:b w:val="1"/>
        <w:bCs w:val="1"/>
        <w:color w:val="ff0000"/>
        <w:sz w:val="18"/>
        <w:szCs w:val="18"/>
        <w:u w:color="ff0000"/>
        <w:rtl w:val="0"/>
        <w:lang w:val="da-DK"/>
      </w:rPr>
      <w:t>Arkitektfirmaet KS</w:t>
      <w:tab/>
    </w:r>
  </w:p>
  <w:p>
    <w:pPr>
      <w:pStyle w:val="Sidefod"/>
      <w:tabs>
        <w:tab w:val="right" w:pos="9611"/>
        <w:tab w:val="clear" w:pos="4819"/>
        <w:tab w:val="clear" w:pos="9638"/>
      </w:tabs>
    </w:pPr>
    <w:r>
      <w:rPr>
        <w:rFonts w:ascii="Verdana"/>
        <w:sz w:val="14"/>
        <w:szCs w:val="14"/>
        <w:rtl w:val="0"/>
        <w:lang w:val="da-DK"/>
      </w:rPr>
      <w:t>1.1.4_Kvalitetsplan_2014-08-15</w:t>
    </w:r>
  </w:p>
</w:ftr>
</file>

<file path=word/footer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fod"/>
      <w:tabs>
        <w:tab w:val="right" w:pos="9611"/>
        <w:tab w:val="clear" w:pos="4819"/>
        <w:tab w:val="clear" w:pos="9638"/>
      </w:tabs>
      <w:rPr>
        <w:rFonts w:ascii="Arial" w:cs="Arial" w:hAnsi="Arial" w:eastAsia="Arial"/>
        <w:sz w:val="24"/>
        <w:szCs w:val="24"/>
      </w:rPr>
    </w:pPr>
  </w:p>
  <w:p>
    <w:pPr>
      <w:pStyle w:val="Sidefod"/>
      <w:tabs>
        <w:tab w:val="right" w:pos="9611"/>
        <w:tab w:val="clear" w:pos="4819"/>
        <w:tab w:val="clear" w:pos="9638"/>
      </w:tabs>
      <w:rPr>
        <w:rFonts w:ascii="Verdana" w:cs="Verdana" w:hAnsi="Verdana" w:eastAsia="Verdana"/>
        <w:b w:val="1"/>
        <w:bCs w:val="1"/>
        <w:color w:val="ff0000"/>
        <w:sz w:val="18"/>
        <w:szCs w:val="18"/>
        <w:u w:color="ff0000"/>
      </w:rPr>
    </w:pPr>
    <w:r>
      <w:rPr>
        <w:rFonts w:ascii="Verdana"/>
        <w:b w:val="1"/>
        <w:bCs w:val="1"/>
        <w:color w:val="ff0000"/>
        <w:sz w:val="18"/>
        <w:szCs w:val="18"/>
        <w:u w:color="ff0000"/>
        <w:rtl w:val="0"/>
        <w:lang w:val="da-DK"/>
      </w:rPr>
      <w:t>Arkitektfirmaet KS</w:t>
      <w:tab/>
    </w:r>
  </w:p>
  <w:p>
    <w:pPr>
      <w:pStyle w:val="Sidefod"/>
      <w:tabs>
        <w:tab w:val="left" w:pos="6663"/>
        <w:tab w:val="right" w:pos="9072"/>
        <w:tab w:val="clear" w:pos="4819"/>
        <w:tab w:val="clear" w:pos="9638"/>
      </w:tabs>
    </w:pPr>
    <w:r>
      <w:rPr>
        <w:rFonts w:ascii="Verdana"/>
        <w:sz w:val="14"/>
        <w:szCs w:val="14"/>
        <w:rtl w:val="0"/>
        <w:lang w:val="da-DK"/>
      </w:rPr>
      <w:t>1.1.4_Kvalitetsplan_2014-08-15</w:t>
    </w:r>
    <w:r>
      <w:rPr>
        <w:rFonts w:ascii="Arial" w:cs="Arial" w:hAnsi="Arial" w:eastAsia="Arial"/>
        <w:sz w:val="12"/>
        <w:szCs w:val="12"/>
        <w:rtl w:val="0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7655"/>
        <w:tab w:val="right" w:pos="9611"/>
        <w:tab w:val="clear" w:pos="4819"/>
        <w:tab w:val="clear" w:pos="9638"/>
      </w:tabs>
      <w:rPr>
        <w:b w:val="1"/>
        <w:bCs w:val="1"/>
        <w:sz w:val="24"/>
        <w:szCs w:val="24"/>
      </w:rPr>
    </w:pPr>
    <w:r>
      <w:rPr>
        <w:b w:val="1"/>
        <w:bCs w:val="1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868044</wp:posOffset>
              </wp:positionH>
              <wp:positionV relativeFrom="page">
                <wp:posOffset>433705</wp:posOffset>
              </wp:positionV>
              <wp:extent cx="6172201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1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68.3pt;margin-top:34.2pt;width:486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b w:val="1"/>
        <w:bCs w:val="1"/>
        <w:sz w:val="24"/>
        <w:szCs w:val="24"/>
        <w:rtl w:val="0"/>
        <w:lang w:val="da-DK"/>
      </w:rPr>
      <w:t>Kvalitetsh</w:t>
    </w:r>
    <w:r>
      <w:rPr>
        <w:rFonts w:hAnsi="Arial Narrow" w:hint="default"/>
        <w:b w:val="1"/>
        <w:bCs w:val="1"/>
        <w:sz w:val="24"/>
        <w:szCs w:val="24"/>
        <w:rtl w:val="0"/>
        <w:lang w:val="da-DK"/>
      </w:rPr>
      <w:t>å</w:t>
    </w:r>
    <w:r>
      <w:rPr>
        <w:b w:val="1"/>
        <w:bCs w:val="1"/>
        <w:sz w:val="24"/>
        <w:szCs w:val="24"/>
        <w:rtl w:val="0"/>
        <w:lang w:val="da-DK"/>
      </w:rPr>
      <w:t>ndbog</w:t>
      <w:tab/>
    </w:r>
    <w:r>
      <w:rPr>
        <w:rtl w:val="0"/>
        <w:lang w:val="da-DK"/>
      </w:rPr>
      <w:t>Niveau 0</w:t>
      <w:tab/>
      <w:t xml:space="preserve">Side </w:t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fldChar w:fldCharType="end" w:fldLock="0"/>
    </w:r>
    <w:r>
      <w:rPr>
        <w:rtl w:val="0"/>
        <w:lang w:val="da-DK"/>
      </w:rPr>
      <w:t xml:space="preserve"> af 4</w:t>
    </w:r>
  </w:p>
  <w:p>
    <w:pPr>
      <w:pStyle w:val="Sidehoved"/>
      <w:tabs>
        <w:tab w:val="left" w:pos="7655"/>
        <w:tab w:val="right" w:pos="9611"/>
        <w:tab w:val="clear" w:pos="4819"/>
        <w:tab w:val="clear" w:pos="9638"/>
      </w:tabs>
      <w:rPr>
        <w:rtl w:val="0"/>
      </w:rPr>
    </w:pPr>
    <w:r>
      <w:rPr>
        <w:rtl w:val="0"/>
        <w:lang w:val="da-DK"/>
      </w:rPr>
      <w:t>Indholdsfortegnelse</w:t>
      <w:tab/>
      <w:t>2003-04-09</w:t>
      <w:tab/>
      <w:t>rev. B</w:t>
    </w:r>
  </w:p>
  <w:p>
    <w:pPr>
      <w:pStyle w:val="Sidehoved"/>
      <w:tabs>
        <w:tab w:val="right" w:pos="9611"/>
        <w:tab w:val="clear" w:pos="4819"/>
        <w:tab w:val="clear" w:pos="9638"/>
      </w:tabs>
      <w:rPr>
        <w:b w:val="1"/>
        <w:bCs w:val="1"/>
      </w:rPr>
    </w:pPr>
  </w:p>
  <w:p>
    <w:pPr>
      <w:pStyle w:val="Sidehoved"/>
      <w:tabs>
        <w:tab w:val="right" w:pos="9611"/>
        <w:tab w:val="clear" w:pos="4819"/>
        <w:tab w:val="clear" w:pos="9638"/>
      </w:tabs>
    </w:pPr>
    <w:r>
      <w:rPr>
        <w:b w:val="1"/>
        <w:bCs w:val="1"/>
      </w:rPr>
    </w:r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7230"/>
        <w:tab w:val="right" w:pos="9611"/>
        <w:tab w:val="clear" w:pos="4819"/>
        <w:tab w:val="clear" w:pos="9638"/>
      </w:tabs>
      <w:rPr>
        <w:rFonts w:ascii="Verdana" w:cs="Verdana" w:hAnsi="Verdana" w:eastAsia="Verdana"/>
        <w:b w:val="1"/>
        <w:bCs w:val="1"/>
        <w:sz w:val="18"/>
        <w:szCs w:val="18"/>
      </w:rPr>
    </w:pPr>
    <w:r>
      <w:rPr>
        <w:rFonts w:ascii="Verdana" w:cs="Verdana" w:hAnsi="Verdana" w:eastAsia="Verdana"/>
        <w:b w:val="1"/>
        <w:bCs w:val="1"/>
        <w:sz w:val="18"/>
        <w:szCs w:val="18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849630</wp:posOffset>
              </wp:positionH>
              <wp:positionV relativeFrom="page">
                <wp:posOffset>489584</wp:posOffset>
              </wp:positionV>
              <wp:extent cx="6213476" cy="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6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66.9pt;margin-top:38.5pt;width:489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rtl w:val="0"/>
        <w:lang w:val="da-DK"/>
      </w:rPr>
      <w:t>Kvalitetsplan</w:t>
    </w:r>
    <w:r>
      <w:rPr>
        <w:rFonts w:ascii="Arial" w:cs="Arial" w:hAnsi="Arial" w:eastAsia="Arial"/>
        <w:b w:val="1"/>
        <w:bCs w:val="1"/>
        <w:sz w:val="24"/>
        <w:szCs w:val="24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1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af 15</w:t>
    </w:r>
  </w:p>
  <w:p>
    <w:pPr>
      <w:pStyle w:val="Sidehoved"/>
      <w:tabs>
        <w:tab w:val="left" w:pos="7230"/>
        <w:tab w:val="right" w:pos="9611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  <w:t xml:space="preserve">Dato: </w:t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2014-08-15</w:t>
      <w:tab/>
      <w:t>rev. -</w:t>
    </w:r>
  </w:p>
  <w:p>
    <w:pPr>
      <w:pStyle w:val="Sidehoved"/>
      <w:tabs>
        <w:tab w:val="left" w:pos="7230"/>
        <w:tab w:val="right" w:pos="9611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color w:val="ff0000"/>
        <w:sz w:val="18"/>
        <w:szCs w:val="18"/>
        <w:u w:color="ff0000"/>
        <w:rtl w:val="0"/>
        <w:lang w:val="da-DK"/>
      </w:rPr>
      <w:t xml:space="preserve">Husby boligforening, 12 </w:t>
    </w:r>
    <w:r>
      <w:rPr>
        <w:rFonts w:hAnsi="Verdana" w:hint="default"/>
        <w:color w:val="ff0000"/>
        <w:sz w:val="18"/>
        <w:szCs w:val="18"/>
        <w:u w:color="ff0000"/>
        <w:rtl w:val="0"/>
        <w:lang w:val="da-DK"/>
      </w:rPr>
      <w:t>æ</w:t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ldreboliger</w:t>
    </w:r>
    <w:r>
      <w:rPr>
        <w:rFonts w:ascii="Verdana" w:cs="Verdana" w:hAnsi="Verdana" w:eastAsia="Verdana"/>
        <w:b w:val="1"/>
        <w:bCs w:val="1"/>
        <w:sz w:val="18"/>
        <w:szCs w:val="18"/>
        <w:rtl w:val="0"/>
      </w:rPr>
      <w:tab/>
    </w:r>
    <w:r>
      <w:rPr>
        <w:rFonts w:ascii="Verdana"/>
        <w:sz w:val="18"/>
        <w:szCs w:val="18"/>
        <w:rtl w:val="0"/>
        <w:lang w:val="da-DK"/>
      </w:rPr>
      <w:t>Sag nr.: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2013.22</w:t>
    </w:r>
  </w:p>
  <w:p>
    <w:pPr>
      <w:pStyle w:val="Sidehoved"/>
      <w:tabs>
        <w:tab w:val="left" w:pos="7371"/>
        <w:tab w:val="right" w:pos="9611"/>
        <w:tab w:val="clear" w:pos="4819"/>
        <w:tab w:val="clear" w:pos="9638"/>
      </w:tabs>
      <w:rPr>
        <w:rFonts w:ascii="Verdana" w:cs="Verdana" w:hAnsi="Verdana" w:eastAsia="Verdana"/>
        <w:b w:val="1"/>
        <w:bCs w:val="1"/>
        <w:sz w:val="18"/>
        <w:szCs w:val="18"/>
      </w:rPr>
    </w:pPr>
  </w:p>
  <w:p>
    <w:pPr>
      <w:pStyle w:val="Sidehoved"/>
      <w:tabs>
        <w:tab w:val="right" w:pos="9611"/>
        <w:tab w:val="clear" w:pos="4819"/>
        <w:tab w:val="clear" w:pos="9638"/>
      </w:tabs>
    </w:pPr>
    <w:r>
      <w:rPr>
        <w:rFonts w:ascii="Verdana" w:cs="Verdana" w:hAnsi="Verdana" w:eastAsia="Verdana"/>
        <w:b w:val="1"/>
        <w:bCs w:val="1"/>
        <w:sz w:val="18"/>
        <w:szCs w:val="18"/>
      </w:rPr>
    </w:r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7230"/>
        <w:tab w:val="right" w:pos="9611"/>
        <w:tab w:val="clear" w:pos="4819"/>
        <w:tab w:val="clear" w:pos="9638"/>
      </w:tabs>
      <w:rPr>
        <w:rFonts w:ascii="Verdana" w:cs="Verdana" w:hAnsi="Verdana" w:eastAsia="Verdana"/>
        <w:b w:val="1"/>
        <w:bCs w:val="1"/>
        <w:sz w:val="18"/>
        <w:szCs w:val="18"/>
      </w:rPr>
    </w:pPr>
    <w:r>
      <w:rPr>
        <w:rFonts w:ascii="Verdana" w:cs="Verdana" w:hAnsi="Verdana" w:eastAsia="Verdana"/>
        <w:b w:val="1"/>
        <w:bCs w:val="1"/>
        <w:sz w:val="18"/>
        <w:szCs w:val="18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849630</wp:posOffset>
              </wp:positionH>
              <wp:positionV relativeFrom="page">
                <wp:posOffset>489584</wp:posOffset>
              </wp:positionV>
              <wp:extent cx="6213476" cy="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6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1" style="visibility:visible;position:absolute;margin-left:66.9pt;margin-top:38.5pt;width:489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rtl w:val="0"/>
        <w:lang w:val="da-DK"/>
      </w:rPr>
      <w:t>Kvalitetsplan</w:t>
    </w:r>
    <w:r>
      <w:rPr>
        <w:rFonts w:ascii="Arial" w:cs="Arial" w:hAnsi="Arial" w:eastAsia="Arial"/>
        <w:b w:val="1"/>
        <w:bCs w:val="1"/>
        <w:sz w:val="24"/>
        <w:szCs w:val="24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18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af 15</w:t>
    </w:r>
  </w:p>
  <w:p>
    <w:pPr>
      <w:pStyle w:val="Sidehoved"/>
      <w:tabs>
        <w:tab w:val="left" w:pos="7230"/>
        <w:tab w:val="right" w:pos="9611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  <w:t xml:space="preserve">Dato: </w:t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2014-08-15</w:t>
      <w:tab/>
      <w:t>rev. -</w:t>
    </w:r>
  </w:p>
  <w:p>
    <w:pPr>
      <w:pStyle w:val="Sidehoved"/>
      <w:tabs>
        <w:tab w:val="left" w:pos="7230"/>
        <w:tab w:val="right" w:pos="9611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color w:val="ff0000"/>
        <w:sz w:val="18"/>
        <w:szCs w:val="18"/>
        <w:u w:color="ff0000"/>
        <w:rtl w:val="0"/>
        <w:lang w:val="da-DK"/>
      </w:rPr>
      <w:t xml:space="preserve">Husby boligforening, 12 </w:t>
    </w:r>
    <w:r>
      <w:rPr>
        <w:rFonts w:hAnsi="Verdana" w:hint="default"/>
        <w:color w:val="ff0000"/>
        <w:sz w:val="18"/>
        <w:szCs w:val="18"/>
        <w:u w:color="ff0000"/>
        <w:rtl w:val="0"/>
        <w:lang w:val="da-DK"/>
      </w:rPr>
      <w:t>æ</w:t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ldreboliger</w:t>
    </w:r>
    <w:r>
      <w:rPr>
        <w:rFonts w:ascii="Verdana" w:cs="Verdana" w:hAnsi="Verdana" w:eastAsia="Verdana"/>
        <w:b w:val="1"/>
        <w:bCs w:val="1"/>
        <w:sz w:val="18"/>
        <w:szCs w:val="18"/>
        <w:rtl w:val="0"/>
      </w:rPr>
      <w:tab/>
    </w:r>
    <w:r>
      <w:rPr>
        <w:rFonts w:ascii="Verdana"/>
        <w:sz w:val="18"/>
        <w:szCs w:val="18"/>
        <w:rtl w:val="0"/>
        <w:lang w:val="da-DK"/>
      </w:rPr>
      <w:t>Sag nr.: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2013.22</w:t>
    </w:r>
  </w:p>
  <w:p>
    <w:pPr>
      <w:pStyle w:val="Sidehoved"/>
      <w:tabs>
        <w:tab w:val="left" w:pos="7371"/>
        <w:tab w:val="right" w:pos="9611"/>
        <w:tab w:val="clear" w:pos="4819"/>
        <w:tab w:val="clear" w:pos="9638"/>
      </w:tabs>
      <w:rPr>
        <w:rFonts w:ascii="Verdana" w:cs="Verdana" w:hAnsi="Verdana" w:eastAsia="Verdana"/>
        <w:b w:val="1"/>
        <w:bCs w:val="1"/>
        <w:sz w:val="18"/>
        <w:szCs w:val="18"/>
      </w:rPr>
    </w:pPr>
  </w:p>
  <w:p>
    <w:pPr>
      <w:pStyle w:val="Sidehoved"/>
      <w:tabs>
        <w:tab w:val="left" w:pos="7371"/>
        <w:tab w:val="right" w:pos="9611"/>
        <w:tab w:val="clear" w:pos="4819"/>
        <w:tab w:val="clear" w:pos="9638"/>
      </w:tabs>
    </w:pPr>
    <w:r>
      <w:rPr>
        <w:rFonts w:ascii="Verdana" w:cs="Verdana" w:hAnsi="Verdana" w:eastAsia="Verdana"/>
        <w:b w:val="1"/>
        <w:bCs w:val="1"/>
        <w:sz w:val="18"/>
        <w:szCs w:val="18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560"/>
          <w:tab w:val="clear" w:pos="0"/>
        </w:tabs>
        <w:ind w:left="1560" w:hanging="567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1211"/>
          <w:tab w:val="clear" w:pos="0"/>
        </w:tabs>
        <w:ind w:left="1211" w:hanging="36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140"/>
          <w:tab w:val="clear" w:pos="0"/>
        </w:tabs>
        <w:ind w:left="1140" w:hanging="42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620"/>
          <w:tab w:val="clear" w:pos="0"/>
        </w:tabs>
        <w:ind w:left="1620" w:hanging="54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100"/>
          <w:tab w:val="clear" w:pos="0"/>
        </w:tabs>
        <w:ind w:left="2100" w:hanging="66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580"/>
          <w:tab w:val="clear" w:pos="0"/>
        </w:tabs>
        <w:ind w:left="2580" w:hanging="78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060"/>
          <w:tab w:val="clear" w:pos="0"/>
        </w:tabs>
        <w:ind w:left="3060" w:hanging="90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540"/>
          <w:tab w:val="clear" w:pos="0"/>
        </w:tabs>
        <w:ind w:left="3540" w:hanging="102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080"/>
          <w:tab w:val="clear" w:pos="0"/>
        </w:tabs>
        <w:ind w:left="4080" w:hanging="120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1560"/>
          <w:tab w:val="clear" w:pos="0"/>
        </w:tabs>
        <w:ind w:left="1560" w:hanging="567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1211"/>
          <w:tab w:val="clear" w:pos="0"/>
        </w:tabs>
        <w:ind w:left="1211" w:hanging="36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140"/>
          <w:tab w:val="clear" w:pos="0"/>
        </w:tabs>
        <w:ind w:left="1140" w:hanging="42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620"/>
          <w:tab w:val="clear" w:pos="0"/>
        </w:tabs>
        <w:ind w:left="1620" w:hanging="54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100"/>
          <w:tab w:val="clear" w:pos="0"/>
        </w:tabs>
        <w:ind w:left="2100" w:hanging="66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580"/>
          <w:tab w:val="clear" w:pos="0"/>
        </w:tabs>
        <w:ind w:left="2580" w:hanging="78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060"/>
          <w:tab w:val="clear" w:pos="0"/>
        </w:tabs>
        <w:ind w:left="3060" w:hanging="90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540"/>
          <w:tab w:val="clear" w:pos="0"/>
        </w:tabs>
        <w:ind w:left="3540" w:hanging="102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080"/>
          <w:tab w:val="clear" w:pos="0"/>
        </w:tabs>
        <w:ind w:left="4080" w:hanging="120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70"/>
          <w:tab w:val="clear" w:pos="0"/>
        </w:tabs>
        <w:ind w:left="270" w:hanging="27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2268"/>
          <w:tab w:val="clear" w:pos="0"/>
        </w:tabs>
        <w:ind w:left="2268" w:hanging="708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98"/>
          <w:tab w:val="clear" w:pos="0"/>
        </w:tabs>
        <w:ind w:left="1098" w:hanging="378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566"/>
          <w:tab w:val="clear" w:pos="0"/>
        </w:tabs>
        <w:ind w:left="1566" w:hanging="486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034"/>
          <w:tab w:val="clear" w:pos="0"/>
        </w:tabs>
        <w:ind w:left="2034" w:hanging="594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502"/>
          <w:tab w:val="clear" w:pos="0"/>
        </w:tabs>
        <w:ind w:left="2502" w:hanging="702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970"/>
          <w:tab w:val="clear" w:pos="0"/>
        </w:tabs>
        <w:ind w:left="2970" w:hanging="81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438"/>
          <w:tab w:val="clear" w:pos="0"/>
        </w:tabs>
        <w:ind w:left="3438" w:hanging="918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960"/>
          <w:tab w:val="clear" w:pos="0"/>
        </w:tabs>
        <w:ind w:left="3960" w:hanging="108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4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270"/>
          <w:tab w:val="clear" w:pos="0"/>
        </w:tabs>
        <w:ind w:left="270" w:hanging="27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2268"/>
          <w:tab w:val="clear" w:pos="0"/>
        </w:tabs>
        <w:ind w:left="2268" w:hanging="708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98"/>
          <w:tab w:val="clear" w:pos="0"/>
        </w:tabs>
        <w:ind w:left="1098" w:hanging="378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566"/>
          <w:tab w:val="clear" w:pos="0"/>
        </w:tabs>
        <w:ind w:left="1566" w:hanging="486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034"/>
          <w:tab w:val="clear" w:pos="0"/>
        </w:tabs>
        <w:ind w:left="2034" w:hanging="594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502"/>
          <w:tab w:val="clear" w:pos="0"/>
        </w:tabs>
        <w:ind w:left="2502" w:hanging="702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970"/>
          <w:tab w:val="clear" w:pos="0"/>
        </w:tabs>
        <w:ind w:left="2970" w:hanging="81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438"/>
          <w:tab w:val="clear" w:pos="0"/>
        </w:tabs>
        <w:ind w:left="3438" w:hanging="918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960"/>
          <w:tab w:val="clear" w:pos="0"/>
        </w:tabs>
        <w:ind w:left="3960" w:hanging="108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270"/>
          <w:tab w:val="clear" w:pos="0"/>
        </w:tabs>
        <w:ind w:left="270" w:hanging="27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2268"/>
          <w:tab w:val="clear" w:pos="0"/>
        </w:tabs>
        <w:ind w:left="2268" w:hanging="708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98"/>
          <w:tab w:val="clear" w:pos="0"/>
        </w:tabs>
        <w:ind w:left="1098" w:hanging="378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566"/>
          <w:tab w:val="clear" w:pos="0"/>
        </w:tabs>
        <w:ind w:left="1566" w:hanging="486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034"/>
          <w:tab w:val="clear" w:pos="0"/>
        </w:tabs>
        <w:ind w:left="2034" w:hanging="594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502"/>
          <w:tab w:val="clear" w:pos="0"/>
        </w:tabs>
        <w:ind w:left="2502" w:hanging="702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970"/>
          <w:tab w:val="clear" w:pos="0"/>
        </w:tabs>
        <w:ind w:left="2970" w:hanging="81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438"/>
          <w:tab w:val="clear" w:pos="0"/>
        </w:tabs>
        <w:ind w:left="3438" w:hanging="918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960"/>
          <w:tab w:val="clear" w:pos="0"/>
        </w:tabs>
        <w:ind w:left="3960" w:hanging="108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6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270"/>
          <w:tab w:val="clear" w:pos="0"/>
        </w:tabs>
        <w:ind w:left="270" w:hanging="27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2268"/>
          <w:tab w:val="clear" w:pos="0"/>
        </w:tabs>
        <w:ind w:left="2268" w:hanging="708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98"/>
          <w:tab w:val="clear" w:pos="0"/>
        </w:tabs>
        <w:ind w:left="1098" w:hanging="378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566"/>
          <w:tab w:val="clear" w:pos="0"/>
        </w:tabs>
        <w:ind w:left="1566" w:hanging="486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034"/>
          <w:tab w:val="clear" w:pos="0"/>
        </w:tabs>
        <w:ind w:left="2034" w:hanging="594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502"/>
          <w:tab w:val="clear" w:pos="0"/>
        </w:tabs>
        <w:ind w:left="2502" w:hanging="702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970"/>
          <w:tab w:val="clear" w:pos="0"/>
        </w:tabs>
        <w:ind w:left="2970" w:hanging="81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438"/>
          <w:tab w:val="clear" w:pos="0"/>
        </w:tabs>
        <w:ind w:left="3438" w:hanging="918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960"/>
          <w:tab w:val="clear" w:pos="0"/>
        </w:tabs>
        <w:ind w:left="3960" w:hanging="108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7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270"/>
          <w:tab w:val="clear" w:pos="0"/>
        </w:tabs>
        <w:ind w:left="270" w:hanging="27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2268"/>
          <w:tab w:val="clear" w:pos="0"/>
        </w:tabs>
        <w:ind w:left="2268" w:hanging="708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98"/>
          <w:tab w:val="clear" w:pos="0"/>
        </w:tabs>
        <w:ind w:left="1098" w:hanging="378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566"/>
          <w:tab w:val="clear" w:pos="0"/>
        </w:tabs>
        <w:ind w:left="1566" w:hanging="486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034"/>
          <w:tab w:val="clear" w:pos="0"/>
        </w:tabs>
        <w:ind w:left="2034" w:hanging="594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502"/>
          <w:tab w:val="clear" w:pos="0"/>
        </w:tabs>
        <w:ind w:left="2502" w:hanging="702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970"/>
          <w:tab w:val="clear" w:pos="0"/>
        </w:tabs>
        <w:ind w:left="2970" w:hanging="81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438"/>
          <w:tab w:val="clear" w:pos="0"/>
        </w:tabs>
        <w:ind w:left="3438" w:hanging="918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960"/>
          <w:tab w:val="clear" w:pos="0"/>
        </w:tabs>
        <w:ind w:left="3960" w:hanging="108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8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270"/>
          <w:tab w:val="clear" w:pos="0"/>
        </w:tabs>
        <w:ind w:left="270" w:hanging="27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2268"/>
          <w:tab w:val="clear" w:pos="0"/>
        </w:tabs>
        <w:ind w:left="2268" w:hanging="708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98"/>
          <w:tab w:val="clear" w:pos="0"/>
        </w:tabs>
        <w:ind w:left="1098" w:hanging="378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566"/>
          <w:tab w:val="clear" w:pos="0"/>
        </w:tabs>
        <w:ind w:left="1566" w:hanging="486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034"/>
          <w:tab w:val="clear" w:pos="0"/>
        </w:tabs>
        <w:ind w:left="2034" w:hanging="594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502"/>
          <w:tab w:val="clear" w:pos="0"/>
        </w:tabs>
        <w:ind w:left="2502" w:hanging="702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970"/>
          <w:tab w:val="clear" w:pos="0"/>
        </w:tabs>
        <w:ind w:left="2970" w:hanging="81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438"/>
          <w:tab w:val="clear" w:pos="0"/>
        </w:tabs>
        <w:ind w:left="3438" w:hanging="918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960"/>
          <w:tab w:val="clear" w:pos="0"/>
        </w:tabs>
        <w:ind w:left="3960" w:hanging="108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9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270"/>
          <w:tab w:val="clear" w:pos="0"/>
        </w:tabs>
        <w:ind w:left="270" w:hanging="27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2268"/>
          <w:tab w:val="clear" w:pos="0"/>
        </w:tabs>
        <w:ind w:left="2268" w:hanging="708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98"/>
          <w:tab w:val="clear" w:pos="0"/>
        </w:tabs>
        <w:ind w:left="1098" w:hanging="378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566"/>
          <w:tab w:val="clear" w:pos="0"/>
        </w:tabs>
        <w:ind w:left="1566" w:hanging="486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034"/>
          <w:tab w:val="clear" w:pos="0"/>
        </w:tabs>
        <w:ind w:left="2034" w:hanging="594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502"/>
          <w:tab w:val="clear" w:pos="0"/>
        </w:tabs>
        <w:ind w:left="2502" w:hanging="702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970"/>
          <w:tab w:val="clear" w:pos="0"/>
        </w:tabs>
        <w:ind w:left="2970" w:hanging="81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438"/>
          <w:tab w:val="clear" w:pos="0"/>
        </w:tabs>
        <w:ind w:left="3438" w:hanging="918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960"/>
          <w:tab w:val="clear" w:pos="0"/>
        </w:tabs>
        <w:ind w:left="3960" w:hanging="108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10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270"/>
          <w:tab w:val="clear" w:pos="0"/>
        </w:tabs>
        <w:ind w:left="270" w:hanging="27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2268"/>
          <w:tab w:val="clear" w:pos="0"/>
        </w:tabs>
        <w:ind w:left="2268" w:hanging="708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98"/>
          <w:tab w:val="clear" w:pos="0"/>
        </w:tabs>
        <w:ind w:left="1098" w:hanging="378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566"/>
          <w:tab w:val="clear" w:pos="0"/>
        </w:tabs>
        <w:ind w:left="1566" w:hanging="486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034"/>
          <w:tab w:val="clear" w:pos="0"/>
        </w:tabs>
        <w:ind w:left="2034" w:hanging="594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502"/>
          <w:tab w:val="clear" w:pos="0"/>
        </w:tabs>
        <w:ind w:left="2502" w:hanging="702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970"/>
          <w:tab w:val="clear" w:pos="0"/>
        </w:tabs>
        <w:ind w:left="2970" w:hanging="81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438"/>
          <w:tab w:val="clear" w:pos="0"/>
        </w:tabs>
        <w:ind w:left="3438" w:hanging="918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960"/>
          <w:tab w:val="clear" w:pos="0"/>
        </w:tabs>
        <w:ind w:left="3960" w:hanging="108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11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270"/>
          <w:tab w:val="clear" w:pos="0"/>
        </w:tabs>
        <w:ind w:left="270" w:hanging="27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2268"/>
          <w:tab w:val="clear" w:pos="0"/>
        </w:tabs>
        <w:ind w:left="2268" w:hanging="708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98"/>
          <w:tab w:val="clear" w:pos="0"/>
        </w:tabs>
        <w:ind w:left="1098" w:hanging="378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566"/>
          <w:tab w:val="clear" w:pos="0"/>
        </w:tabs>
        <w:ind w:left="1566" w:hanging="486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034"/>
          <w:tab w:val="clear" w:pos="0"/>
        </w:tabs>
        <w:ind w:left="2034" w:hanging="594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502"/>
          <w:tab w:val="clear" w:pos="0"/>
        </w:tabs>
        <w:ind w:left="2502" w:hanging="702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970"/>
          <w:tab w:val="clear" w:pos="0"/>
        </w:tabs>
        <w:ind w:left="2970" w:hanging="81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438"/>
          <w:tab w:val="clear" w:pos="0"/>
        </w:tabs>
        <w:ind w:left="3438" w:hanging="918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960"/>
          <w:tab w:val="clear" w:pos="0"/>
        </w:tabs>
        <w:ind w:left="3960" w:hanging="108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70"/>
          <w:tab w:val="clear" w:pos="0"/>
        </w:tabs>
        <w:ind w:left="270" w:hanging="27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2197"/>
          <w:tab w:val="clear" w:pos="0"/>
        </w:tabs>
        <w:ind w:left="2197" w:hanging="637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98"/>
          <w:tab w:val="clear" w:pos="0"/>
        </w:tabs>
        <w:ind w:left="1098" w:hanging="378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566"/>
          <w:tab w:val="clear" w:pos="0"/>
        </w:tabs>
        <w:ind w:left="1566" w:hanging="486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034"/>
          <w:tab w:val="clear" w:pos="0"/>
        </w:tabs>
        <w:ind w:left="2034" w:hanging="594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502"/>
          <w:tab w:val="clear" w:pos="0"/>
        </w:tabs>
        <w:ind w:left="2502" w:hanging="702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970"/>
          <w:tab w:val="clear" w:pos="0"/>
        </w:tabs>
        <w:ind w:left="2970" w:hanging="81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438"/>
          <w:tab w:val="clear" w:pos="0"/>
        </w:tabs>
        <w:ind w:left="3438" w:hanging="918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960"/>
          <w:tab w:val="clear" w:pos="0"/>
        </w:tabs>
        <w:ind w:left="3960" w:hanging="108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13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270"/>
          <w:tab w:val="clear" w:pos="0"/>
        </w:tabs>
        <w:ind w:left="270" w:hanging="27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2"/>
      <w:numFmt w:val="decimal"/>
      <w:suff w:val="tab"/>
      <w:lvlText w:val="%1.%2."/>
      <w:lvlJc w:val="left"/>
      <w:pPr>
        <w:tabs>
          <w:tab w:val="num" w:pos="2197"/>
          <w:tab w:val="clear" w:pos="0"/>
        </w:tabs>
        <w:ind w:left="2197" w:hanging="637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98"/>
          <w:tab w:val="clear" w:pos="0"/>
        </w:tabs>
        <w:ind w:left="1098" w:hanging="378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566"/>
          <w:tab w:val="clear" w:pos="0"/>
        </w:tabs>
        <w:ind w:left="1566" w:hanging="486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034"/>
          <w:tab w:val="clear" w:pos="0"/>
        </w:tabs>
        <w:ind w:left="2034" w:hanging="594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502"/>
          <w:tab w:val="clear" w:pos="0"/>
        </w:tabs>
        <w:ind w:left="2502" w:hanging="702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970"/>
          <w:tab w:val="clear" w:pos="0"/>
        </w:tabs>
        <w:ind w:left="2970" w:hanging="81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438"/>
          <w:tab w:val="clear" w:pos="0"/>
        </w:tabs>
        <w:ind w:left="3438" w:hanging="918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960"/>
          <w:tab w:val="clear" w:pos="0"/>
        </w:tabs>
        <w:ind w:left="3960" w:hanging="108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14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270"/>
          <w:tab w:val="clear" w:pos="0"/>
        </w:tabs>
        <w:ind w:left="270" w:hanging="27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3"/>
      <w:numFmt w:val="decimal"/>
      <w:suff w:val="tab"/>
      <w:lvlText w:val="%1.%2."/>
      <w:lvlJc w:val="left"/>
      <w:pPr>
        <w:tabs>
          <w:tab w:val="num" w:pos="2268"/>
          <w:tab w:val="clear" w:pos="0"/>
        </w:tabs>
        <w:ind w:left="2268" w:hanging="708"/>
      </w:pPr>
      <w:rPr>
        <w:rFonts w:ascii="Arial" w:cs="Arial" w:hAnsi="Arial" w:eastAsia="Arial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98"/>
          <w:tab w:val="clear" w:pos="0"/>
        </w:tabs>
        <w:ind w:left="1098" w:hanging="378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566"/>
          <w:tab w:val="clear" w:pos="0"/>
        </w:tabs>
        <w:ind w:left="1566" w:hanging="486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034"/>
          <w:tab w:val="clear" w:pos="0"/>
        </w:tabs>
        <w:ind w:left="2034" w:hanging="594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502"/>
          <w:tab w:val="clear" w:pos="0"/>
        </w:tabs>
        <w:ind w:left="2502" w:hanging="702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970"/>
          <w:tab w:val="clear" w:pos="0"/>
        </w:tabs>
        <w:ind w:left="2970" w:hanging="81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438"/>
          <w:tab w:val="clear" w:pos="0"/>
        </w:tabs>
        <w:ind w:left="3438" w:hanging="918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960"/>
          <w:tab w:val="clear" w:pos="0"/>
        </w:tabs>
        <w:ind w:left="3960" w:hanging="108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1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270"/>
          <w:tab w:val="clear" w:pos="0"/>
        </w:tabs>
        <w:ind w:left="270" w:hanging="27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2268"/>
          <w:tab w:val="clear" w:pos="0"/>
        </w:tabs>
        <w:ind w:left="2268" w:hanging="708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98"/>
          <w:tab w:val="clear" w:pos="0"/>
        </w:tabs>
        <w:ind w:left="1098" w:hanging="378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566"/>
          <w:tab w:val="clear" w:pos="0"/>
        </w:tabs>
        <w:ind w:left="1566" w:hanging="486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034"/>
          <w:tab w:val="clear" w:pos="0"/>
        </w:tabs>
        <w:ind w:left="2034" w:hanging="594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502"/>
          <w:tab w:val="clear" w:pos="0"/>
        </w:tabs>
        <w:ind w:left="2502" w:hanging="702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970"/>
          <w:tab w:val="clear" w:pos="0"/>
        </w:tabs>
        <w:ind w:left="2970" w:hanging="81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438"/>
          <w:tab w:val="clear" w:pos="0"/>
        </w:tabs>
        <w:ind w:left="3438" w:hanging="918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960"/>
          <w:tab w:val="clear" w:pos="0"/>
        </w:tabs>
        <w:ind w:left="3960" w:hanging="108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16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270"/>
          <w:tab w:val="clear" w:pos="0"/>
        </w:tabs>
        <w:ind w:left="270" w:hanging="27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2268"/>
          <w:tab w:val="clear" w:pos="0"/>
        </w:tabs>
        <w:ind w:left="2268" w:hanging="708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98"/>
          <w:tab w:val="clear" w:pos="0"/>
        </w:tabs>
        <w:ind w:left="1098" w:hanging="378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566"/>
          <w:tab w:val="clear" w:pos="0"/>
        </w:tabs>
        <w:ind w:left="1566" w:hanging="486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034"/>
          <w:tab w:val="clear" w:pos="0"/>
        </w:tabs>
        <w:ind w:left="2034" w:hanging="594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502"/>
          <w:tab w:val="clear" w:pos="0"/>
        </w:tabs>
        <w:ind w:left="2502" w:hanging="702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970"/>
          <w:tab w:val="clear" w:pos="0"/>
        </w:tabs>
        <w:ind w:left="2970" w:hanging="81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438"/>
          <w:tab w:val="clear" w:pos="0"/>
        </w:tabs>
        <w:ind w:left="3438" w:hanging="918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960"/>
          <w:tab w:val="clear" w:pos="0"/>
        </w:tabs>
        <w:ind w:left="3960" w:hanging="108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17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270"/>
          <w:tab w:val="clear" w:pos="0"/>
        </w:tabs>
        <w:ind w:left="270" w:hanging="27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2"/>
      <w:numFmt w:val="decimal"/>
      <w:suff w:val="tab"/>
      <w:lvlText w:val="%1.%2."/>
      <w:lvlJc w:val="left"/>
      <w:pPr>
        <w:tabs>
          <w:tab w:val="num" w:pos="2197"/>
          <w:tab w:val="clear" w:pos="0"/>
        </w:tabs>
        <w:ind w:left="2197" w:hanging="637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98"/>
          <w:tab w:val="clear" w:pos="0"/>
        </w:tabs>
        <w:ind w:left="1098" w:hanging="378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566"/>
          <w:tab w:val="clear" w:pos="0"/>
        </w:tabs>
        <w:ind w:left="1566" w:hanging="486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034"/>
          <w:tab w:val="clear" w:pos="0"/>
        </w:tabs>
        <w:ind w:left="2034" w:hanging="594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502"/>
          <w:tab w:val="clear" w:pos="0"/>
        </w:tabs>
        <w:ind w:left="2502" w:hanging="702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970"/>
          <w:tab w:val="clear" w:pos="0"/>
        </w:tabs>
        <w:ind w:left="2970" w:hanging="81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438"/>
          <w:tab w:val="clear" w:pos="0"/>
        </w:tabs>
        <w:ind w:left="3438" w:hanging="918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960"/>
          <w:tab w:val="clear" w:pos="0"/>
        </w:tabs>
        <w:ind w:left="3960" w:hanging="108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18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270"/>
          <w:tab w:val="clear" w:pos="0"/>
        </w:tabs>
        <w:ind w:left="270" w:hanging="27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2268"/>
          <w:tab w:val="clear" w:pos="0"/>
        </w:tabs>
        <w:ind w:left="2268" w:hanging="708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98"/>
          <w:tab w:val="clear" w:pos="0"/>
        </w:tabs>
        <w:ind w:left="1098" w:hanging="378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566"/>
          <w:tab w:val="clear" w:pos="0"/>
        </w:tabs>
        <w:ind w:left="1566" w:hanging="486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034"/>
          <w:tab w:val="clear" w:pos="0"/>
        </w:tabs>
        <w:ind w:left="2034" w:hanging="594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502"/>
          <w:tab w:val="clear" w:pos="0"/>
        </w:tabs>
        <w:ind w:left="2502" w:hanging="702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970"/>
          <w:tab w:val="clear" w:pos="0"/>
        </w:tabs>
        <w:ind w:left="2970" w:hanging="81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438"/>
          <w:tab w:val="clear" w:pos="0"/>
        </w:tabs>
        <w:ind w:left="3438" w:hanging="918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960"/>
          <w:tab w:val="clear" w:pos="0"/>
        </w:tabs>
        <w:ind w:left="3960" w:hanging="108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2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1">
    <w:multiLevelType w:val="multilevel"/>
    <w:styleLink w:val="List 3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2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1701"/>
          <w:tab w:val="clear" w:pos="0"/>
        </w:tabs>
        <w:ind w:left="1701" w:hanging="425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24"/>
          <w:tab w:val="clear" w:pos="0"/>
        </w:tabs>
        <w:ind w:left="1224" w:hanging="504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</w:abstractNum>
  <w:abstractNum w:abstractNumId="23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1701"/>
          <w:tab w:val="clear" w:pos="0"/>
        </w:tabs>
        <w:ind w:left="1701" w:hanging="425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24"/>
          <w:tab w:val="clear" w:pos="0"/>
        </w:tabs>
        <w:ind w:left="1224" w:hanging="504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</w:abstractNum>
  <w:abstractNum w:abstractNumId="2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  <w:tab w:val="clear" w:pos="0"/>
        </w:tabs>
        <w:ind w:left="792" w:hanging="43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2">
      <w:start w:val="1"/>
      <w:numFmt w:val="decimal"/>
      <w:suff w:val="tab"/>
      <w:lvlText w:val="%1.%2.%3."/>
      <w:lvlJc w:val="left"/>
      <w:pPr>
        <w:tabs>
          <w:tab w:val="num" w:pos="2268"/>
          <w:tab w:val="clear" w:pos="0"/>
        </w:tabs>
        <w:ind w:left="2268" w:hanging="9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position w:val="0"/>
        <w:sz w:val="18"/>
        <w:szCs w:val="18"/>
        <w:u w:val="single"/>
      </w:rPr>
    </w:lvl>
  </w:abstractNum>
  <w:abstractNum w:abstractNumId="25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  <w:tab w:val="clear" w:pos="0"/>
        </w:tabs>
        <w:ind w:left="792" w:hanging="43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2">
      <w:start w:val="1"/>
      <w:numFmt w:val="decimal"/>
      <w:suff w:val="tab"/>
      <w:lvlText w:val="%1.%2.%3."/>
      <w:lvlJc w:val="left"/>
      <w:pPr>
        <w:tabs>
          <w:tab w:val="num" w:pos="2268"/>
          <w:tab w:val="clear" w:pos="0"/>
        </w:tabs>
        <w:ind w:left="2268" w:hanging="9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position w:val="0"/>
        <w:sz w:val="18"/>
        <w:szCs w:val="18"/>
        <w:u w:val="single"/>
      </w:rPr>
    </w:lvl>
  </w:abstractNum>
  <w:abstractNum w:abstractNumId="26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  <w:tab w:val="clear" w:pos="0"/>
        </w:tabs>
        <w:ind w:left="792" w:hanging="43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2">
      <w:start w:val="1"/>
      <w:numFmt w:val="decimal"/>
      <w:suff w:val="tab"/>
      <w:lvlText w:val="%1.%2.%3."/>
      <w:lvlJc w:val="left"/>
      <w:pPr>
        <w:tabs>
          <w:tab w:val="num" w:pos="2268"/>
          <w:tab w:val="clear" w:pos="0"/>
        </w:tabs>
        <w:ind w:left="2268" w:hanging="9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position w:val="0"/>
        <w:sz w:val="18"/>
        <w:szCs w:val="18"/>
        <w:u w:val="single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9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1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1701"/>
          <w:tab w:val="clear" w:pos="0"/>
        </w:tabs>
        <w:ind w:left="1701" w:hanging="425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24"/>
          <w:tab w:val="clear" w:pos="0"/>
        </w:tabs>
        <w:ind w:left="1224" w:hanging="504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</w:abstractNum>
  <w:abstractNum w:abstractNumId="32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  <w:tab w:val="clear" w:pos="0"/>
        </w:tabs>
        <w:ind w:left="792" w:hanging="432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</w:rPr>
    </w:lvl>
    <w:lvl w:ilvl="2">
      <w:start w:val="1"/>
      <w:numFmt w:val="decimal"/>
      <w:suff w:val="tab"/>
      <w:lvlText w:val="%1.%2.%3."/>
      <w:lvlJc w:val="left"/>
      <w:pPr>
        <w:tabs>
          <w:tab w:val="num" w:pos="2268"/>
          <w:tab w:val="clear" w:pos="0"/>
        </w:tabs>
        <w:ind w:left="2268" w:hanging="992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color w:val="ff0000"/>
        <w:position w:val="0"/>
        <w:sz w:val="18"/>
        <w:szCs w:val="18"/>
        <w:u w:val="single" w:color="ff0000"/>
      </w:rPr>
    </w:lvl>
  </w:abstractNum>
  <w:abstractNum w:abstractNumId="33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34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35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1701"/>
          <w:tab w:val="clear" w:pos="0"/>
        </w:tabs>
        <w:ind w:left="1701" w:hanging="425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24"/>
          <w:tab w:val="clear" w:pos="0"/>
        </w:tabs>
        <w:ind w:left="1224" w:hanging="504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</w:abstractNum>
  <w:abstractNum w:abstractNumId="3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8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9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4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41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000000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000000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000000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000000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000000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000000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000000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000000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000000"/>
        <w:position w:val="0"/>
        <w:sz w:val="18"/>
        <w:szCs w:val="18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103"/>
          <w:tab w:val="clear" w:pos="0"/>
        </w:tabs>
        <w:ind w:left="5103" w:hanging="2835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4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5103"/>
          <w:tab w:val="clear" w:pos="0"/>
        </w:tabs>
        <w:ind w:left="5103" w:hanging="283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44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5103"/>
          <w:tab w:val="clear" w:pos="0"/>
        </w:tabs>
        <w:ind w:left="5103" w:hanging="283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45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5103"/>
          <w:tab w:val="clear" w:pos="0"/>
        </w:tabs>
        <w:ind w:left="5103" w:hanging="283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4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47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5103"/>
          <w:tab w:val="clear" w:pos="0"/>
        </w:tabs>
        <w:ind w:left="5103" w:hanging="283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48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49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5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51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5103"/>
          <w:tab w:val="clear" w:pos="0"/>
        </w:tabs>
        <w:ind w:left="5103" w:hanging="283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52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5103"/>
          <w:tab w:val="clear" w:pos="0"/>
        </w:tabs>
        <w:ind w:left="5103" w:hanging="283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5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5103"/>
          <w:tab w:val="clear" w:pos="0"/>
        </w:tabs>
        <w:ind w:left="5103" w:hanging="283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54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1701"/>
          <w:tab w:val="clear" w:pos="0"/>
        </w:tabs>
        <w:ind w:left="1701" w:hanging="425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24"/>
          <w:tab w:val="clear" w:pos="0"/>
        </w:tabs>
        <w:ind w:left="1224" w:hanging="504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</w:abstractNum>
  <w:abstractNum w:abstractNumId="55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  <w:tab w:val="clear" w:pos="0"/>
        </w:tabs>
        <w:ind w:left="792" w:hanging="43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2">
      <w:start w:val="1"/>
      <w:numFmt w:val="decimal"/>
      <w:suff w:val="tab"/>
      <w:lvlText w:val="%1.%2.%3."/>
      <w:lvlJc w:val="left"/>
      <w:pPr>
        <w:tabs>
          <w:tab w:val="num" w:pos="2268"/>
          <w:tab w:val="clear" w:pos="0"/>
        </w:tabs>
        <w:ind w:left="2268" w:hanging="9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position w:val="0"/>
        <w:sz w:val="18"/>
        <w:szCs w:val="18"/>
        <w:u w:val="single"/>
      </w:rPr>
    </w:lvl>
  </w:abstractNum>
  <w:abstractNum w:abstractNumId="5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52"/>
          <w:tab w:val="clear" w:pos="0"/>
        </w:tabs>
        <w:ind w:left="2552" w:hanging="284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618"/>
          <w:tab w:val="clear" w:pos="0"/>
        </w:tabs>
        <w:ind w:left="36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338"/>
          <w:tab w:val="clear" w:pos="0"/>
        </w:tabs>
        <w:ind w:left="43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058"/>
          <w:tab w:val="clear" w:pos="0"/>
        </w:tabs>
        <w:ind w:left="50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5778"/>
          <w:tab w:val="clear" w:pos="0"/>
        </w:tabs>
        <w:ind w:left="57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498"/>
          <w:tab w:val="clear" w:pos="0"/>
        </w:tabs>
        <w:ind w:left="64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218"/>
          <w:tab w:val="clear" w:pos="0"/>
        </w:tabs>
        <w:ind w:left="72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7938"/>
          <w:tab w:val="clear" w:pos="0"/>
        </w:tabs>
        <w:ind w:left="79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8658"/>
          <w:tab w:val="clear" w:pos="0"/>
        </w:tabs>
        <w:ind w:left="86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5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8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552"/>
          <w:tab w:val="clear" w:pos="0"/>
        </w:tabs>
        <w:ind w:left="2552" w:hanging="284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618"/>
          <w:tab w:val="clear" w:pos="0"/>
        </w:tabs>
        <w:ind w:left="36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338"/>
          <w:tab w:val="clear" w:pos="0"/>
        </w:tabs>
        <w:ind w:left="43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058"/>
          <w:tab w:val="clear" w:pos="0"/>
        </w:tabs>
        <w:ind w:left="50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5778"/>
          <w:tab w:val="clear" w:pos="0"/>
        </w:tabs>
        <w:ind w:left="57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498"/>
          <w:tab w:val="clear" w:pos="0"/>
        </w:tabs>
        <w:ind w:left="64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218"/>
          <w:tab w:val="clear" w:pos="0"/>
        </w:tabs>
        <w:ind w:left="72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7938"/>
          <w:tab w:val="clear" w:pos="0"/>
        </w:tabs>
        <w:ind w:left="79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8658"/>
          <w:tab w:val="clear" w:pos="0"/>
        </w:tabs>
        <w:ind w:left="86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59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552"/>
          <w:tab w:val="clear" w:pos="0"/>
        </w:tabs>
        <w:ind w:left="2552" w:hanging="284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618"/>
          <w:tab w:val="clear" w:pos="0"/>
        </w:tabs>
        <w:ind w:left="36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338"/>
          <w:tab w:val="clear" w:pos="0"/>
        </w:tabs>
        <w:ind w:left="43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058"/>
          <w:tab w:val="clear" w:pos="0"/>
        </w:tabs>
        <w:ind w:left="50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5778"/>
          <w:tab w:val="clear" w:pos="0"/>
        </w:tabs>
        <w:ind w:left="57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498"/>
          <w:tab w:val="clear" w:pos="0"/>
        </w:tabs>
        <w:ind w:left="64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218"/>
          <w:tab w:val="clear" w:pos="0"/>
        </w:tabs>
        <w:ind w:left="72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7938"/>
          <w:tab w:val="clear" w:pos="0"/>
        </w:tabs>
        <w:ind w:left="79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8658"/>
          <w:tab w:val="clear" w:pos="0"/>
        </w:tabs>
        <w:ind w:left="86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6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61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62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  <w:tab w:val="clear" w:pos="0"/>
        </w:tabs>
        <w:ind w:left="792" w:hanging="43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2">
      <w:start w:val="1"/>
      <w:numFmt w:val="decimal"/>
      <w:suff w:val="tab"/>
      <w:lvlText w:val="%1.%2.%3."/>
      <w:lvlJc w:val="left"/>
      <w:pPr>
        <w:tabs>
          <w:tab w:val="num" w:pos="2268"/>
          <w:tab w:val="clear" w:pos="0"/>
        </w:tabs>
        <w:ind w:left="2268" w:hanging="9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position w:val="0"/>
        <w:sz w:val="18"/>
        <w:szCs w:val="18"/>
        <w:u w:val="single"/>
      </w:rPr>
    </w:lvl>
  </w:abstractNum>
  <w:abstractNum w:abstractNumId="63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64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65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6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67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1701"/>
          <w:tab w:val="clear" w:pos="0"/>
        </w:tabs>
        <w:ind w:left="1701" w:hanging="425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24"/>
          <w:tab w:val="clear" w:pos="0"/>
        </w:tabs>
        <w:ind w:left="1224" w:hanging="504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</w:abstractNum>
  <w:abstractNum w:abstractNumId="68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  <w:tab w:val="clear" w:pos="0"/>
        </w:tabs>
        <w:ind w:left="792" w:hanging="43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2">
      <w:start w:val="1"/>
      <w:numFmt w:val="decimal"/>
      <w:suff w:val="tab"/>
      <w:lvlText w:val="%1.%2.%3."/>
      <w:lvlJc w:val="left"/>
      <w:pPr>
        <w:tabs>
          <w:tab w:val="num" w:pos="2268"/>
          <w:tab w:val="clear" w:pos="0"/>
        </w:tabs>
        <w:ind w:left="2268" w:hanging="9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position w:val="0"/>
        <w:sz w:val="18"/>
        <w:szCs w:val="18"/>
        <w:u w:val="single"/>
      </w:rPr>
    </w:lvl>
  </w:abstractNum>
  <w:abstractNum w:abstractNumId="69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7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71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  <w:tab w:val="clear" w:pos="0"/>
        </w:tabs>
        <w:ind w:left="792" w:hanging="43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2">
      <w:start w:val="1"/>
      <w:numFmt w:val="decimal"/>
      <w:suff w:val="tab"/>
      <w:lvlText w:val="%1.%2.%3."/>
      <w:lvlJc w:val="left"/>
      <w:pPr>
        <w:tabs>
          <w:tab w:val="num" w:pos="2268"/>
          <w:tab w:val="clear" w:pos="0"/>
        </w:tabs>
        <w:ind w:left="2268" w:hanging="9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position w:val="0"/>
        <w:sz w:val="18"/>
        <w:szCs w:val="18"/>
        <w:u w:val="single"/>
      </w:rPr>
    </w:lvl>
  </w:abstractNum>
  <w:abstractNum w:abstractNumId="72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73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74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75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7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77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1701"/>
          <w:tab w:val="clear" w:pos="0"/>
        </w:tabs>
        <w:ind w:left="1701" w:hanging="425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24"/>
          <w:tab w:val="clear" w:pos="0"/>
        </w:tabs>
        <w:ind w:left="1224" w:hanging="504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</w:abstractNum>
  <w:abstractNum w:abstractNumId="78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5103"/>
          <w:tab w:val="clear" w:pos="0"/>
        </w:tabs>
        <w:ind w:left="5103" w:hanging="2835"/>
      </w:pPr>
      <w:rPr>
        <w:rFonts w:ascii="Verdana" w:cs="Verdana" w:hAnsi="Verdana" w:eastAsia="Verdan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79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5103"/>
          <w:tab w:val="clear" w:pos="0"/>
        </w:tabs>
        <w:ind w:left="5103" w:hanging="2835"/>
      </w:pPr>
      <w:rPr>
        <w:rFonts w:ascii="Verdana" w:cs="Verdana" w:hAnsi="Verdana" w:eastAsia="Verdan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80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5103"/>
          <w:tab w:val="clear" w:pos="0"/>
        </w:tabs>
        <w:ind w:left="5103" w:hanging="2835"/>
      </w:pPr>
      <w:rPr>
        <w:rFonts w:ascii="Verdana" w:cs="Verdana" w:hAnsi="Verdana" w:eastAsia="Verdan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81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  <w:tab w:val="clear" w:pos="0"/>
        </w:tabs>
        <w:ind w:left="792" w:hanging="43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2">
      <w:start w:val="1"/>
      <w:numFmt w:val="decimal"/>
      <w:suff w:val="tab"/>
      <w:lvlText w:val="%1.%2.%3."/>
      <w:lvlJc w:val="left"/>
      <w:pPr>
        <w:tabs>
          <w:tab w:val="num" w:pos="2268"/>
          <w:tab w:val="clear" w:pos="0"/>
        </w:tabs>
        <w:ind w:left="2268" w:hanging="9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position w:val="0"/>
        <w:sz w:val="18"/>
        <w:szCs w:val="18"/>
        <w:u w:val="single"/>
      </w:rPr>
    </w:lvl>
  </w:abstractNum>
  <w:abstractNum w:abstractNumId="82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83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84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85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8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8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88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  <w:tab w:val="clear" w:pos="0"/>
        </w:tabs>
        <w:ind w:left="792" w:hanging="43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2">
      <w:start w:val="1"/>
      <w:numFmt w:val="decimal"/>
      <w:suff w:val="tab"/>
      <w:lvlText w:val="%1.%2.%3."/>
      <w:lvlJc w:val="left"/>
      <w:pPr>
        <w:tabs>
          <w:tab w:val="num" w:pos="2268"/>
          <w:tab w:val="clear" w:pos="0"/>
        </w:tabs>
        <w:ind w:left="2268" w:hanging="9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position w:val="0"/>
        <w:sz w:val="18"/>
        <w:szCs w:val="18"/>
        <w:u w:val="single"/>
      </w:rPr>
    </w:lvl>
  </w:abstractNum>
  <w:abstractNum w:abstractNumId="89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1701"/>
          <w:tab w:val="clear" w:pos="0"/>
        </w:tabs>
        <w:ind w:left="1701" w:hanging="425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24"/>
          <w:tab w:val="clear" w:pos="0"/>
        </w:tabs>
        <w:ind w:left="1224" w:hanging="504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</w:abstractNum>
  <w:abstractNum w:abstractNumId="90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  <w:tab w:val="clear" w:pos="0"/>
        </w:tabs>
        <w:ind w:left="792" w:hanging="43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2">
      <w:start w:val="1"/>
      <w:numFmt w:val="decimal"/>
      <w:suff w:val="tab"/>
      <w:lvlText w:val="%1.%2.%3."/>
      <w:lvlJc w:val="left"/>
      <w:pPr>
        <w:tabs>
          <w:tab w:val="num" w:pos="2268"/>
          <w:tab w:val="clear" w:pos="0"/>
        </w:tabs>
        <w:ind w:left="2268" w:hanging="9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position w:val="0"/>
        <w:sz w:val="18"/>
        <w:szCs w:val="18"/>
        <w:u w:val="single"/>
      </w:rPr>
    </w:lvl>
  </w:abstractNum>
  <w:abstractNum w:abstractNumId="91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  <w:tab w:val="clear" w:pos="0"/>
        </w:tabs>
        <w:ind w:left="792" w:hanging="43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2">
      <w:start w:val="1"/>
      <w:numFmt w:val="decimal"/>
      <w:suff w:val="tab"/>
      <w:lvlText w:val="%1.%2.%3."/>
      <w:lvlJc w:val="left"/>
      <w:pPr>
        <w:tabs>
          <w:tab w:val="num" w:pos="2268"/>
          <w:tab w:val="clear" w:pos="0"/>
        </w:tabs>
        <w:ind w:left="2268" w:hanging="9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position w:val="0"/>
        <w:sz w:val="18"/>
        <w:szCs w:val="18"/>
        <w:u w:val="single"/>
      </w:rPr>
    </w:lvl>
  </w:abstractNum>
  <w:abstractNum w:abstractNumId="92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93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94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95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96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  <w:tab w:val="clear" w:pos="0"/>
        </w:tabs>
        <w:ind w:left="792" w:hanging="43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2">
      <w:start w:val="1"/>
      <w:numFmt w:val="decimal"/>
      <w:suff w:val="tab"/>
      <w:lvlText w:val="%1.%2.%3."/>
      <w:lvlJc w:val="left"/>
      <w:pPr>
        <w:tabs>
          <w:tab w:val="num" w:pos="2268"/>
          <w:tab w:val="clear" w:pos="0"/>
        </w:tabs>
        <w:ind w:left="2268" w:hanging="9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position w:val="0"/>
        <w:sz w:val="18"/>
        <w:szCs w:val="18"/>
        <w:u w:val="single"/>
      </w:rPr>
    </w:lvl>
  </w:abstractNum>
  <w:abstractNum w:abstractNumId="9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98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99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10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101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102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103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  <w:tab w:val="clear" w:pos="0"/>
        </w:tabs>
        <w:ind w:left="792" w:hanging="43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2">
      <w:start w:val="1"/>
      <w:numFmt w:val="decimal"/>
      <w:suff w:val="tab"/>
      <w:lvlText w:val="%1.%2.%3."/>
      <w:lvlJc w:val="left"/>
      <w:pPr>
        <w:tabs>
          <w:tab w:val="num" w:pos="2268"/>
          <w:tab w:val="clear" w:pos="0"/>
        </w:tabs>
        <w:ind w:left="2268" w:hanging="9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position w:val="0"/>
        <w:sz w:val="18"/>
        <w:szCs w:val="18"/>
        <w:u w:val="single"/>
      </w:rPr>
    </w:lvl>
  </w:abstractNum>
  <w:abstractNum w:abstractNumId="104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1701"/>
          <w:tab w:val="clear" w:pos="0"/>
        </w:tabs>
        <w:ind w:left="1701" w:hanging="425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24"/>
          <w:tab w:val="clear" w:pos="0"/>
        </w:tabs>
        <w:ind w:left="1224" w:hanging="504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</w:abstractNum>
  <w:abstractNum w:abstractNumId="105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0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10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108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  <w:tab w:val="clear" w:pos="0"/>
        </w:tabs>
        <w:ind w:left="792" w:hanging="43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2">
      <w:start w:val="1"/>
      <w:numFmt w:val="decimal"/>
      <w:suff w:val="tab"/>
      <w:lvlText w:val="%1.%2.%3."/>
      <w:lvlJc w:val="left"/>
      <w:pPr>
        <w:tabs>
          <w:tab w:val="num" w:pos="2268"/>
          <w:tab w:val="clear" w:pos="0"/>
        </w:tabs>
        <w:ind w:left="2268" w:hanging="9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position w:val="0"/>
        <w:sz w:val="18"/>
        <w:szCs w:val="18"/>
        <w:u w:val="single"/>
      </w:rPr>
    </w:lvl>
  </w:abstractNum>
  <w:abstractNum w:abstractNumId="109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1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11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1701"/>
          <w:tab w:val="clear" w:pos="0"/>
        </w:tabs>
        <w:ind w:left="1701" w:hanging="425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24"/>
          <w:tab w:val="clear" w:pos="0"/>
        </w:tabs>
        <w:ind w:left="1224" w:hanging="504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</w:abstractNum>
  <w:abstractNum w:abstractNumId="112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13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14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15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1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1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18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19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2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21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22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1701"/>
          <w:tab w:val="clear" w:pos="0"/>
        </w:tabs>
        <w:ind w:left="1701" w:hanging="425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24"/>
          <w:tab w:val="clear" w:pos="0"/>
        </w:tabs>
        <w:ind w:left="1224" w:hanging="504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</w:abstractNum>
  <w:abstractNum w:abstractNumId="123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93"/>
          <w:tab w:val="clear" w:pos="0"/>
        </w:tabs>
        <w:ind w:left="2593" w:hanging="325"/>
      </w:pPr>
      <w:rPr>
        <w:rFonts w:ascii="Verdana" w:cs="Verdana" w:hAnsi="Verdana" w:eastAsia="Verdana"/>
        <w:color w:val="ff0000"/>
        <w:position w:val="0"/>
        <w:sz w:val="22"/>
        <w:szCs w:val="22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3978"/>
          <w:tab w:val="clear" w:pos="0"/>
        </w:tabs>
        <w:ind w:left="39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4698"/>
          <w:tab w:val="clear" w:pos="0"/>
        </w:tabs>
        <w:ind w:left="46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5418"/>
          <w:tab w:val="clear" w:pos="0"/>
        </w:tabs>
        <w:ind w:left="54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6138"/>
          <w:tab w:val="clear" w:pos="0"/>
        </w:tabs>
        <w:ind w:left="613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6858"/>
          <w:tab w:val="clear" w:pos="0"/>
        </w:tabs>
        <w:ind w:left="685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7578"/>
          <w:tab w:val="clear" w:pos="0"/>
        </w:tabs>
        <w:ind w:left="757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8298"/>
          <w:tab w:val="clear" w:pos="0"/>
        </w:tabs>
        <w:ind w:left="829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9018"/>
          <w:tab w:val="clear" w:pos="0"/>
        </w:tabs>
        <w:ind w:left="9018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24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1701"/>
          <w:tab w:val="clear" w:pos="0"/>
        </w:tabs>
        <w:ind w:left="1701" w:hanging="425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24"/>
          <w:tab w:val="clear" w:pos="0"/>
        </w:tabs>
        <w:ind w:left="1224" w:hanging="504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28"/>
          <w:tab w:val="clear" w:pos="0"/>
        </w:tabs>
        <w:ind w:left="1728" w:hanging="648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232"/>
          <w:tab w:val="clear" w:pos="0"/>
        </w:tabs>
        <w:ind w:left="2232" w:hanging="792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736"/>
          <w:tab w:val="clear" w:pos="0"/>
        </w:tabs>
        <w:ind w:left="2736" w:hanging="936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240"/>
          <w:tab w:val="clear" w:pos="0"/>
        </w:tabs>
        <w:ind w:left="3240" w:hanging="108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44"/>
          <w:tab w:val="clear" w:pos="0"/>
        </w:tabs>
        <w:ind w:left="3744" w:hanging="1224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20"/>
          <w:tab w:val="clear" w:pos="0"/>
        </w:tabs>
        <w:ind w:left="4320" w:hanging="1440"/>
      </w:pPr>
      <w:rPr>
        <w:rFonts w:ascii="Verdana" w:cs="Verdana" w:hAnsi="Verdana" w:eastAsia="Verdana"/>
        <w:b w:val="1"/>
        <w:bCs w:val="1"/>
        <w:position w:val="0"/>
        <w:sz w:val="18"/>
        <w:szCs w:val="18"/>
      </w:rPr>
    </w:lvl>
  </w:abstractNum>
  <w:abstractNum w:abstractNumId="12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701"/>
          <w:tab w:val="clear" w:pos="0"/>
        </w:tabs>
        <w:ind w:left="1701" w:hanging="425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2196"/>
          <w:tab w:val="clear" w:pos="0"/>
        </w:tabs>
        <w:ind w:left="2196" w:hanging="36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2">
      <w:start w:val="1"/>
      <w:numFmt w:val="decimal"/>
      <w:suff w:val="tab"/>
      <w:lvlText w:val="%1.%2.%3."/>
      <w:lvlJc w:val="left"/>
      <w:pPr>
        <w:tabs>
          <w:tab w:val="num" w:pos="2616"/>
          <w:tab w:val="clear" w:pos="0"/>
        </w:tabs>
        <w:ind w:left="2616" w:hanging="42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3096"/>
          <w:tab w:val="clear" w:pos="0"/>
        </w:tabs>
        <w:ind w:left="3096" w:hanging="54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3576"/>
          <w:tab w:val="clear" w:pos="0"/>
        </w:tabs>
        <w:ind w:left="3576" w:hanging="66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4056"/>
          <w:tab w:val="clear" w:pos="0"/>
        </w:tabs>
        <w:ind w:left="4056" w:hanging="78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4536"/>
          <w:tab w:val="clear" w:pos="0"/>
        </w:tabs>
        <w:ind w:left="4536" w:hanging="90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5016"/>
          <w:tab w:val="clear" w:pos="0"/>
        </w:tabs>
        <w:ind w:left="5016" w:hanging="102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5556"/>
          <w:tab w:val="clear" w:pos="0"/>
        </w:tabs>
        <w:ind w:left="5556" w:hanging="120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</w:abstractNum>
  <w:abstractNum w:abstractNumId="12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27">
    <w:multiLevelType w:val="multilevel"/>
    <w:styleLink w:val="List 9"/>
    <w:lvl w:ilvl="0">
      <w:start w:val="1"/>
      <w:numFmt w:val="decimal"/>
      <w:suff w:val="tab"/>
      <w:lvlText w:val="%1."/>
      <w:lvlJc w:val="left"/>
      <w:pPr>
        <w:tabs>
          <w:tab w:val="num" w:pos="1701"/>
          <w:tab w:val="clear" w:pos="0"/>
        </w:tabs>
        <w:ind w:left="1701" w:hanging="425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2196"/>
          <w:tab w:val="clear" w:pos="0"/>
        </w:tabs>
        <w:ind w:left="2196" w:hanging="36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2">
      <w:start w:val="1"/>
      <w:numFmt w:val="decimal"/>
      <w:suff w:val="tab"/>
      <w:lvlText w:val="%1.%2.%3."/>
      <w:lvlJc w:val="left"/>
      <w:pPr>
        <w:tabs>
          <w:tab w:val="num" w:pos="2616"/>
          <w:tab w:val="clear" w:pos="0"/>
        </w:tabs>
        <w:ind w:left="2616" w:hanging="42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3096"/>
          <w:tab w:val="clear" w:pos="0"/>
        </w:tabs>
        <w:ind w:left="3096" w:hanging="54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3576"/>
          <w:tab w:val="clear" w:pos="0"/>
        </w:tabs>
        <w:ind w:left="3576" w:hanging="66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4056"/>
          <w:tab w:val="clear" w:pos="0"/>
        </w:tabs>
        <w:ind w:left="4056" w:hanging="78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4536"/>
          <w:tab w:val="clear" w:pos="0"/>
        </w:tabs>
        <w:ind w:left="4536" w:hanging="90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5016"/>
          <w:tab w:val="clear" w:pos="0"/>
        </w:tabs>
        <w:ind w:left="5016" w:hanging="102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5556"/>
          <w:tab w:val="clear" w:pos="0"/>
        </w:tabs>
        <w:ind w:left="5556" w:hanging="1200"/>
      </w:pPr>
      <w:rPr>
        <w:rFonts w:ascii="Verdana" w:cs="Verdana" w:hAnsi="Verdana" w:eastAsia="Verdana"/>
        <w:b w:val="1"/>
        <w:bCs w:val="1"/>
        <w:position w:val="0"/>
        <w:sz w:val="20"/>
        <w:szCs w:val="20"/>
      </w:rPr>
    </w:lvl>
  </w:abstractNum>
  <w:abstractNum w:abstractNumId="128">
    <w:multiLevelType w:val="multilevel"/>
    <w:lvl w:ilvl="0">
      <w:start w:val="1"/>
      <w:numFmt w:val="lowerLetter"/>
      <w:suff w:val="tab"/>
      <w:lvlText w:val="%1)"/>
      <w:lvlJc w:val="left"/>
      <w:pPr>
        <w:tabs>
          <w:tab w:val="num" w:pos="1985"/>
          <w:tab w:val="clear" w:pos="0"/>
        </w:tabs>
        <w:ind w:left="1985" w:hanging="284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2691"/>
          <w:tab w:val="clear" w:pos="0"/>
        </w:tabs>
        <w:ind w:left="26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3411"/>
          <w:tab w:val="clear" w:pos="0"/>
        </w:tabs>
        <w:ind w:left="341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4131"/>
          <w:tab w:val="clear" w:pos="0"/>
        </w:tabs>
        <w:ind w:left="413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4851"/>
          <w:tab w:val="clear" w:pos="0"/>
        </w:tabs>
        <w:ind w:left="485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5571"/>
          <w:tab w:val="clear" w:pos="0"/>
        </w:tabs>
        <w:ind w:left="557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6291"/>
          <w:tab w:val="clear" w:pos="0"/>
        </w:tabs>
        <w:ind w:left="62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7011"/>
          <w:tab w:val="clear" w:pos="0"/>
        </w:tabs>
        <w:ind w:left="701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7731"/>
          <w:tab w:val="clear" w:pos="0"/>
        </w:tabs>
        <w:ind w:left="773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29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0">
    <w:multiLevelType w:val="multilevel"/>
    <w:styleLink w:val="List 10"/>
    <w:lvl w:ilvl="0">
      <w:start w:val="1"/>
      <w:numFmt w:val="lowerLetter"/>
      <w:suff w:val="tab"/>
      <w:lvlText w:val="%1)"/>
      <w:lvlJc w:val="left"/>
      <w:pPr>
        <w:tabs>
          <w:tab w:val="num" w:pos="1985"/>
          <w:tab w:val="clear" w:pos="0"/>
        </w:tabs>
        <w:ind w:left="1985" w:hanging="284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1">
      <w:start w:val="1"/>
      <w:numFmt w:val="bullet"/>
      <w:suff w:val="tab"/>
      <w:lvlText w:val="o"/>
      <w:lvlJc w:val="left"/>
      <w:pPr>
        <w:tabs>
          <w:tab w:val="num" w:pos="2691"/>
          <w:tab w:val="clear" w:pos="0"/>
        </w:tabs>
        <w:ind w:left="26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bullet"/>
      <w:suff w:val="tab"/>
      <w:lvlText w:val="▪"/>
      <w:lvlJc w:val="left"/>
      <w:pPr>
        <w:tabs>
          <w:tab w:val="num" w:pos="3411"/>
          <w:tab w:val="clear" w:pos="0"/>
        </w:tabs>
        <w:ind w:left="341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bullet"/>
      <w:suff w:val="tab"/>
      <w:lvlText w:val="•"/>
      <w:lvlJc w:val="left"/>
      <w:pPr>
        <w:tabs>
          <w:tab w:val="num" w:pos="4131"/>
          <w:tab w:val="clear" w:pos="0"/>
        </w:tabs>
        <w:ind w:left="413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bullet"/>
      <w:suff w:val="tab"/>
      <w:lvlText w:val="o"/>
      <w:lvlJc w:val="left"/>
      <w:pPr>
        <w:tabs>
          <w:tab w:val="num" w:pos="4851"/>
          <w:tab w:val="clear" w:pos="0"/>
        </w:tabs>
        <w:ind w:left="485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bullet"/>
      <w:suff w:val="tab"/>
      <w:lvlText w:val="▪"/>
      <w:lvlJc w:val="left"/>
      <w:pPr>
        <w:tabs>
          <w:tab w:val="num" w:pos="5571"/>
          <w:tab w:val="clear" w:pos="0"/>
        </w:tabs>
        <w:ind w:left="557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bullet"/>
      <w:suff w:val="tab"/>
      <w:lvlText w:val="•"/>
      <w:lvlJc w:val="left"/>
      <w:pPr>
        <w:tabs>
          <w:tab w:val="num" w:pos="6291"/>
          <w:tab w:val="clear" w:pos="0"/>
        </w:tabs>
        <w:ind w:left="62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bullet"/>
      <w:suff w:val="tab"/>
      <w:lvlText w:val="o"/>
      <w:lvlJc w:val="left"/>
      <w:pPr>
        <w:tabs>
          <w:tab w:val="num" w:pos="7011"/>
          <w:tab w:val="clear" w:pos="0"/>
        </w:tabs>
        <w:ind w:left="701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bullet"/>
      <w:suff w:val="tab"/>
      <w:lvlText w:val="▪"/>
      <w:lvlJc w:val="left"/>
      <w:pPr>
        <w:tabs>
          <w:tab w:val="num" w:pos="7731"/>
          <w:tab w:val="clear" w:pos="0"/>
        </w:tabs>
        <w:ind w:left="773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31">
    <w:multiLevelType w:val="multilevel"/>
    <w:lvl w:ilvl="0">
      <w:start w:val="1"/>
      <w:numFmt w:val="lowerLetter"/>
      <w:suff w:val="tab"/>
      <w:lvlText w:val="%1)"/>
      <w:lvlJc w:val="left"/>
      <w:pPr>
        <w:tabs>
          <w:tab w:val="num" w:pos="1985"/>
          <w:tab w:val="clear" w:pos="0"/>
        </w:tabs>
        <w:ind w:left="1985" w:hanging="284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2691"/>
          <w:tab w:val="clear" w:pos="0"/>
        </w:tabs>
        <w:ind w:left="26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lowerRoman"/>
      <w:suff w:val="tab"/>
      <w:lvlText w:val="%3."/>
      <w:lvlJc w:val="left"/>
      <w:pPr>
        <w:tabs>
          <w:tab w:val="num" w:pos="3427"/>
          <w:tab w:val="clear" w:pos="0"/>
        </w:tabs>
        <w:ind w:left="342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decimal"/>
      <w:suff w:val="tab"/>
      <w:lvlText w:val="%4."/>
      <w:lvlJc w:val="left"/>
      <w:pPr>
        <w:tabs>
          <w:tab w:val="num" w:pos="4131"/>
          <w:tab w:val="clear" w:pos="0"/>
        </w:tabs>
        <w:ind w:left="413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4851"/>
          <w:tab w:val="clear" w:pos="0"/>
        </w:tabs>
        <w:ind w:left="485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lowerRoman"/>
      <w:suff w:val="tab"/>
      <w:lvlText w:val="%6."/>
      <w:lvlJc w:val="left"/>
      <w:pPr>
        <w:tabs>
          <w:tab w:val="num" w:pos="5587"/>
          <w:tab w:val="clear" w:pos="0"/>
        </w:tabs>
        <w:ind w:left="558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decimal"/>
      <w:suff w:val="tab"/>
      <w:lvlText w:val="%7."/>
      <w:lvlJc w:val="left"/>
      <w:pPr>
        <w:tabs>
          <w:tab w:val="num" w:pos="6291"/>
          <w:tab w:val="clear" w:pos="0"/>
        </w:tabs>
        <w:ind w:left="62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7011"/>
          <w:tab w:val="clear" w:pos="0"/>
        </w:tabs>
        <w:ind w:left="701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lowerRoman"/>
      <w:suff w:val="tab"/>
      <w:lvlText w:val="%9."/>
      <w:lvlJc w:val="left"/>
      <w:pPr>
        <w:tabs>
          <w:tab w:val="num" w:pos="7747"/>
          <w:tab w:val="clear" w:pos="0"/>
        </w:tabs>
        <w:ind w:left="774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32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33">
    <w:multiLevelType w:val="multilevel"/>
    <w:styleLink w:val="List 11"/>
    <w:lvl w:ilvl="0">
      <w:start w:val="1"/>
      <w:numFmt w:val="lowerLetter"/>
      <w:suff w:val="tab"/>
      <w:lvlText w:val="%1)"/>
      <w:lvlJc w:val="left"/>
      <w:pPr>
        <w:tabs>
          <w:tab w:val="num" w:pos="1985"/>
          <w:tab w:val="clear" w:pos="0"/>
        </w:tabs>
        <w:ind w:left="1985" w:hanging="284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2691"/>
          <w:tab w:val="clear" w:pos="0"/>
        </w:tabs>
        <w:ind w:left="26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lowerRoman"/>
      <w:suff w:val="tab"/>
      <w:lvlText w:val="%3."/>
      <w:lvlJc w:val="left"/>
      <w:pPr>
        <w:tabs>
          <w:tab w:val="num" w:pos="3427"/>
          <w:tab w:val="clear" w:pos="0"/>
        </w:tabs>
        <w:ind w:left="342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decimal"/>
      <w:suff w:val="tab"/>
      <w:lvlText w:val="%4."/>
      <w:lvlJc w:val="left"/>
      <w:pPr>
        <w:tabs>
          <w:tab w:val="num" w:pos="4131"/>
          <w:tab w:val="clear" w:pos="0"/>
        </w:tabs>
        <w:ind w:left="413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4851"/>
          <w:tab w:val="clear" w:pos="0"/>
        </w:tabs>
        <w:ind w:left="485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lowerRoman"/>
      <w:suff w:val="tab"/>
      <w:lvlText w:val="%6."/>
      <w:lvlJc w:val="left"/>
      <w:pPr>
        <w:tabs>
          <w:tab w:val="num" w:pos="5587"/>
          <w:tab w:val="clear" w:pos="0"/>
        </w:tabs>
        <w:ind w:left="558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decimal"/>
      <w:suff w:val="tab"/>
      <w:lvlText w:val="%7."/>
      <w:lvlJc w:val="left"/>
      <w:pPr>
        <w:tabs>
          <w:tab w:val="num" w:pos="6291"/>
          <w:tab w:val="clear" w:pos="0"/>
        </w:tabs>
        <w:ind w:left="62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7011"/>
          <w:tab w:val="clear" w:pos="0"/>
        </w:tabs>
        <w:ind w:left="701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lowerRoman"/>
      <w:suff w:val="tab"/>
      <w:lvlText w:val="%9."/>
      <w:lvlJc w:val="left"/>
      <w:pPr>
        <w:tabs>
          <w:tab w:val="num" w:pos="7747"/>
          <w:tab w:val="clear" w:pos="0"/>
        </w:tabs>
        <w:ind w:left="774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34">
    <w:multiLevelType w:val="multilevel"/>
    <w:lvl w:ilvl="0">
      <w:start w:val="1"/>
      <w:numFmt w:val="lowerLetter"/>
      <w:suff w:val="tab"/>
      <w:lvlText w:val="%1)"/>
      <w:lvlJc w:val="left"/>
      <w:pPr>
        <w:tabs>
          <w:tab w:val="num" w:pos="1985"/>
          <w:tab w:val="clear" w:pos="0"/>
        </w:tabs>
        <w:ind w:left="1985" w:hanging="284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2691"/>
          <w:tab w:val="clear" w:pos="0"/>
        </w:tabs>
        <w:ind w:left="26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lowerRoman"/>
      <w:suff w:val="tab"/>
      <w:lvlText w:val="%3."/>
      <w:lvlJc w:val="left"/>
      <w:pPr>
        <w:tabs>
          <w:tab w:val="num" w:pos="3427"/>
          <w:tab w:val="clear" w:pos="0"/>
        </w:tabs>
        <w:ind w:left="342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decimal"/>
      <w:suff w:val="tab"/>
      <w:lvlText w:val="%4."/>
      <w:lvlJc w:val="left"/>
      <w:pPr>
        <w:tabs>
          <w:tab w:val="num" w:pos="4131"/>
          <w:tab w:val="clear" w:pos="0"/>
        </w:tabs>
        <w:ind w:left="413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4851"/>
          <w:tab w:val="clear" w:pos="0"/>
        </w:tabs>
        <w:ind w:left="485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lowerRoman"/>
      <w:suff w:val="tab"/>
      <w:lvlText w:val="%6."/>
      <w:lvlJc w:val="left"/>
      <w:pPr>
        <w:tabs>
          <w:tab w:val="num" w:pos="5587"/>
          <w:tab w:val="clear" w:pos="0"/>
        </w:tabs>
        <w:ind w:left="558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decimal"/>
      <w:suff w:val="tab"/>
      <w:lvlText w:val="%7."/>
      <w:lvlJc w:val="left"/>
      <w:pPr>
        <w:tabs>
          <w:tab w:val="num" w:pos="6291"/>
          <w:tab w:val="clear" w:pos="0"/>
        </w:tabs>
        <w:ind w:left="62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7011"/>
          <w:tab w:val="clear" w:pos="0"/>
        </w:tabs>
        <w:ind w:left="701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lowerRoman"/>
      <w:suff w:val="tab"/>
      <w:lvlText w:val="%9."/>
      <w:lvlJc w:val="left"/>
      <w:pPr>
        <w:tabs>
          <w:tab w:val="num" w:pos="7747"/>
          <w:tab w:val="clear" w:pos="0"/>
        </w:tabs>
        <w:ind w:left="774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35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36">
    <w:multiLevelType w:val="multilevel"/>
    <w:styleLink w:val="List 12"/>
    <w:lvl w:ilvl="0">
      <w:start w:val="1"/>
      <w:numFmt w:val="lowerLetter"/>
      <w:suff w:val="tab"/>
      <w:lvlText w:val="%1)"/>
      <w:lvlJc w:val="left"/>
      <w:pPr>
        <w:tabs>
          <w:tab w:val="num" w:pos="1985"/>
          <w:tab w:val="clear" w:pos="0"/>
        </w:tabs>
        <w:ind w:left="1985" w:hanging="284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2691"/>
          <w:tab w:val="clear" w:pos="0"/>
        </w:tabs>
        <w:ind w:left="26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lowerRoman"/>
      <w:suff w:val="tab"/>
      <w:lvlText w:val="%3."/>
      <w:lvlJc w:val="left"/>
      <w:pPr>
        <w:tabs>
          <w:tab w:val="num" w:pos="3427"/>
          <w:tab w:val="clear" w:pos="0"/>
        </w:tabs>
        <w:ind w:left="342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decimal"/>
      <w:suff w:val="tab"/>
      <w:lvlText w:val="%4."/>
      <w:lvlJc w:val="left"/>
      <w:pPr>
        <w:tabs>
          <w:tab w:val="num" w:pos="4131"/>
          <w:tab w:val="clear" w:pos="0"/>
        </w:tabs>
        <w:ind w:left="413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4851"/>
          <w:tab w:val="clear" w:pos="0"/>
        </w:tabs>
        <w:ind w:left="485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lowerRoman"/>
      <w:suff w:val="tab"/>
      <w:lvlText w:val="%6."/>
      <w:lvlJc w:val="left"/>
      <w:pPr>
        <w:tabs>
          <w:tab w:val="num" w:pos="5587"/>
          <w:tab w:val="clear" w:pos="0"/>
        </w:tabs>
        <w:ind w:left="558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decimal"/>
      <w:suff w:val="tab"/>
      <w:lvlText w:val="%7."/>
      <w:lvlJc w:val="left"/>
      <w:pPr>
        <w:tabs>
          <w:tab w:val="num" w:pos="6291"/>
          <w:tab w:val="clear" w:pos="0"/>
        </w:tabs>
        <w:ind w:left="62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7011"/>
          <w:tab w:val="clear" w:pos="0"/>
        </w:tabs>
        <w:ind w:left="701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lowerRoman"/>
      <w:suff w:val="tab"/>
      <w:lvlText w:val="%9."/>
      <w:lvlJc w:val="left"/>
      <w:pPr>
        <w:tabs>
          <w:tab w:val="num" w:pos="7747"/>
          <w:tab w:val="clear" w:pos="0"/>
        </w:tabs>
        <w:ind w:left="774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37">
    <w:multiLevelType w:val="multilevel"/>
    <w:lvl w:ilvl="0">
      <w:start w:val="1"/>
      <w:numFmt w:val="lowerLetter"/>
      <w:suff w:val="tab"/>
      <w:lvlText w:val="%1)"/>
      <w:lvlJc w:val="left"/>
      <w:pPr>
        <w:tabs>
          <w:tab w:val="num" w:pos="1985"/>
          <w:tab w:val="clear" w:pos="0"/>
        </w:tabs>
        <w:ind w:left="1985" w:hanging="284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2691"/>
          <w:tab w:val="clear" w:pos="0"/>
        </w:tabs>
        <w:ind w:left="26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lowerRoman"/>
      <w:suff w:val="tab"/>
      <w:lvlText w:val="%3."/>
      <w:lvlJc w:val="left"/>
      <w:pPr>
        <w:tabs>
          <w:tab w:val="num" w:pos="3427"/>
          <w:tab w:val="clear" w:pos="0"/>
        </w:tabs>
        <w:ind w:left="342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decimal"/>
      <w:suff w:val="tab"/>
      <w:lvlText w:val="%4."/>
      <w:lvlJc w:val="left"/>
      <w:pPr>
        <w:tabs>
          <w:tab w:val="num" w:pos="4131"/>
          <w:tab w:val="clear" w:pos="0"/>
        </w:tabs>
        <w:ind w:left="413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4851"/>
          <w:tab w:val="clear" w:pos="0"/>
        </w:tabs>
        <w:ind w:left="485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lowerRoman"/>
      <w:suff w:val="tab"/>
      <w:lvlText w:val="%6."/>
      <w:lvlJc w:val="left"/>
      <w:pPr>
        <w:tabs>
          <w:tab w:val="num" w:pos="5587"/>
          <w:tab w:val="clear" w:pos="0"/>
        </w:tabs>
        <w:ind w:left="558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decimal"/>
      <w:suff w:val="tab"/>
      <w:lvlText w:val="%7."/>
      <w:lvlJc w:val="left"/>
      <w:pPr>
        <w:tabs>
          <w:tab w:val="num" w:pos="6291"/>
          <w:tab w:val="clear" w:pos="0"/>
        </w:tabs>
        <w:ind w:left="62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7011"/>
          <w:tab w:val="clear" w:pos="0"/>
        </w:tabs>
        <w:ind w:left="701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lowerRoman"/>
      <w:suff w:val="tab"/>
      <w:lvlText w:val="%9."/>
      <w:lvlJc w:val="left"/>
      <w:pPr>
        <w:tabs>
          <w:tab w:val="num" w:pos="7747"/>
          <w:tab w:val="clear" w:pos="0"/>
        </w:tabs>
        <w:ind w:left="774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38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39">
    <w:multiLevelType w:val="multilevel"/>
    <w:styleLink w:val="List 13"/>
    <w:lvl w:ilvl="0">
      <w:start w:val="1"/>
      <w:numFmt w:val="lowerLetter"/>
      <w:suff w:val="tab"/>
      <w:lvlText w:val="%1)"/>
      <w:lvlJc w:val="left"/>
      <w:pPr>
        <w:tabs>
          <w:tab w:val="num" w:pos="1985"/>
          <w:tab w:val="clear" w:pos="0"/>
        </w:tabs>
        <w:ind w:left="1985" w:hanging="284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2691"/>
          <w:tab w:val="clear" w:pos="0"/>
        </w:tabs>
        <w:ind w:left="26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lowerRoman"/>
      <w:suff w:val="tab"/>
      <w:lvlText w:val="%3."/>
      <w:lvlJc w:val="left"/>
      <w:pPr>
        <w:tabs>
          <w:tab w:val="num" w:pos="3427"/>
          <w:tab w:val="clear" w:pos="0"/>
        </w:tabs>
        <w:ind w:left="342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decimal"/>
      <w:suff w:val="tab"/>
      <w:lvlText w:val="%4."/>
      <w:lvlJc w:val="left"/>
      <w:pPr>
        <w:tabs>
          <w:tab w:val="num" w:pos="4131"/>
          <w:tab w:val="clear" w:pos="0"/>
        </w:tabs>
        <w:ind w:left="413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4851"/>
          <w:tab w:val="clear" w:pos="0"/>
        </w:tabs>
        <w:ind w:left="485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lowerRoman"/>
      <w:suff w:val="tab"/>
      <w:lvlText w:val="%6."/>
      <w:lvlJc w:val="left"/>
      <w:pPr>
        <w:tabs>
          <w:tab w:val="num" w:pos="5587"/>
          <w:tab w:val="clear" w:pos="0"/>
        </w:tabs>
        <w:ind w:left="558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decimal"/>
      <w:suff w:val="tab"/>
      <w:lvlText w:val="%7."/>
      <w:lvlJc w:val="left"/>
      <w:pPr>
        <w:tabs>
          <w:tab w:val="num" w:pos="6291"/>
          <w:tab w:val="clear" w:pos="0"/>
        </w:tabs>
        <w:ind w:left="62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7011"/>
          <w:tab w:val="clear" w:pos="0"/>
        </w:tabs>
        <w:ind w:left="701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lowerRoman"/>
      <w:suff w:val="tab"/>
      <w:lvlText w:val="%9."/>
      <w:lvlJc w:val="left"/>
      <w:pPr>
        <w:tabs>
          <w:tab w:val="num" w:pos="7747"/>
          <w:tab w:val="clear" w:pos="0"/>
        </w:tabs>
        <w:ind w:left="774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40">
    <w:multiLevelType w:val="multilevel"/>
    <w:lvl w:ilvl="0">
      <w:start w:val="1"/>
      <w:numFmt w:val="lowerLetter"/>
      <w:suff w:val="tab"/>
      <w:lvlText w:val="%1)"/>
      <w:lvlJc w:val="left"/>
      <w:pPr>
        <w:tabs>
          <w:tab w:val="num" w:pos="1985"/>
          <w:tab w:val="clear" w:pos="0"/>
        </w:tabs>
        <w:ind w:left="1985" w:hanging="284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2691"/>
          <w:tab w:val="clear" w:pos="0"/>
        </w:tabs>
        <w:ind w:left="26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lowerRoman"/>
      <w:suff w:val="tab"/>
      <w:lvlText w:val="%3."/>
      <w:lvlJc w:val="left"/>
      <w:pPr>
        <w:tabs>
          <w:tab w:val="num" w:pos="3427"/>
          <w:tab w:val="clear" w:pos="0"/>
        </w:tabs>
        <w:ind w:left="342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decimal"/>
      <w:suff w:val="tab"/>
      <w:lvlText w:val="%4."/>
      <w:lvlJc w:val="left"/>
      <w:pPr>
        <w:tabs>
          <w:tab w:val="num" w:pos="4131"/>
          <w:tab w:val="clear" w:pos="0"/>
        </w:tabs>
        <w:ind w:left="413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4851"/>
          <w:tab w:val="clear" w:pos="0"/>
        </w:tabs>
        <w:ind w:left="485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lowerRoman"/>
      <w:suff w:val="tab"/>
      <w:lvlText w:val="%6."/>
      <w:lvlJc w:val="left"/>
      <w:pPr>
        <w:tabs>
          <w:tab w:val="num" w:pos="5587"/>
          <w:tab w:val="clear" w:pos="0"/>
        </w:tabs>
        <w:ind w:left="558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decimal"/>
      <w:suff w:val="tab"/>
      <w:lvlText w:val="%7."/>
      <w:lvlJc w:val="left"/>
      <w:pPr>
        <w:tabs>
          <w:tab w:val="num" w:pos="6291"/>
          <w:tab w:val="clear" w:pos="0"/>
        </w:tabs>
        <w:ind w:left="62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7011"/>
          <w:tab w:val="clear" w:pos="0"/>
        </w:tabs>
        <w:ind w:left="701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lowerRoman"/>
      <w:suff w:val="tab"/>
      <w:lvlText w:val="%9."/>
      <w:lvlJc w:val="left"/>
      <w:pPr>
        <w:tabs>
          <w:tab w:val="num" w:pos="7747"/>
          <w:tab w:val="clear" w:pos="0"/>
        </w:tabs>
        <w:ind w:left="774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41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42">
    <w:multiLevelType w:val="multilevel"/>
    <w:styleLink w:val="List 14"/>
    <w:lvl w:ilvl="0">
      <w:start w:val="1"/>
      <w:numFmt w:val="lowerLetter"/>
      <w:suff w:val="tab"/>
      <w:lvlText w:val="%1)"/>
      <w:lvlJc w:val="left"/>
      <w:pPr>
        <w:tabs>
          <w:tab w:val="num" w:pos="1985"/>
          <w:tab w:val="clear" w:pos="0"/>
        </w:tabs>
        <w:ind w:left="1985" w:hanging="284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2691"/>
          <w:tab w:val="clear" w:pos="0"/>
        </w:tabs>
        <w:ind w:left="26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lowerRoman"/>
      <w:suff w:val="tab"/>
      <w:lvlText w:val="%3."/>
      <w:lvlJc w:val="left"/>
      <w:pPr>
        <w:tabs>
          <w:tab w:val="num" w:pos="3427"/>
          <w:tab w:val="clear" w:pos="0"/>
        </w:tabs>
        <w:ind w:left="342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decimal"/>
      <w:suff w:val="tab"/>
      <w:lvlText w:val="%4."/>
      <w:lvlJc w:val="left"/>
      <w:pPr>
        <w:tabs>
          <w:tab w:val="num" w:pos="4131"/>
          <w:tab w:val="clear" w:pos="0"/>
        </w:tabs>
        <w:ind w:left="413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4851"/>
          <w:tab w:val="clear" w:pos="0"/>
        </w:tabs>
        <w:ind w:left="485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lowerRoman"/>
      <w:suff w:val="tab"/>
      <w:lvlText w:val="%6."/>
      <w:lvlJc w:val="left"/>
      <w:pPr>
        <w:tabs>
          <w:tab w:val="num" w:pos="5587"/>
          <w:tab w:val="clear" w:pos="0"/>
        </w:tabs>
        <w:ind w:left="558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decimal"/>
      <w:suff w:val="tab"/>
      <w:lvlText w:val="%7."/>
      <w:lvlJc w:val="left"/>
      <w:pPr>
        <w:tabs>
          <w:tab w:val="num" w:pos="6291"/>
          <w:tab w:val="clear" w:pos="0"/>
        </w:tabs>
        <w:ind w:left="62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7011"/>
          <w:tab w:val="clear" w:pos="0"/>
        </w:tabs>
        <w:ind w:left="701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lowerRoman"/>
      <w:suff w:val="tab"/>
      <w:lvlText w:val="%9."/>
      <w:lvlJc w:val="left"/>
      <w:pPr>
        <w:tabs>
          <w:tab w:val="num" w:pos="7747"/>
          <w:tab w:val="clear" w:pos="0"/>
        </w:tabs>
        <w:ind w:left="774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43">
    <w:multiLevelType w:val="multilevel"/>
    <w:lvl w:ilvl="0">
      <w:start w:val="1"/>
      <w:numFmt w:val="lowerLetter"/>
      <w:suff w:val="tab"/>
      <w:lvlText w:val="%1)"/>
      <w:lvlJc w:val="left"/>
      <w:pPr>
        <w:tabs>
          <w:tab w:val="num" w:pos="1985"/>
          <w:tab w:val="clear" w:pos="0"/>
        </w:tabs>
        <w:ind w:left="1985" w:hanging="284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2691"/>
          <w:tab w:val="clear" w:pos="0"/>
        </w:tabs>
        <w:ind w:left="26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lowerRoman"/>
      <w:suff w:val="tab"/>
      <w:lvlText w:val="%3."/>
      <w:lvlJc w:val="left"/>
      <w:pPr>
        <w:tabs>
          <w:tab w:val="num" w:pos="3427"/>
          <w:tab w:val="clear" w:pos="0"/>
        </w:tabs>
        <w:ind w:left="342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decimal"/>
      <w:suff w:val="tab"/>
      <w:lvlText w:val="%4."/>
      <w:lvlJc w:val="left"/>
      <w:pPr>
        <w:tabs>
          <w:tab w:val="num" w:pos="4131"/>
          <w:tab w:val="clear" w:pos="0"/>
        </w:tabs>
        <w:ind w:left="413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4851"/>
          <w:tab w:val="clear" w:pos="0"/>
        </w:tabs>
        <w:ind w:left="485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lowerRoman"/>
      <w:suff w:val="tab"/>
      <w:lvlText w:val="%6."/>
      <w:lvlJc w:val="left"/>
      <w:pPr>
        <w:tabs>
          <w:tab w:val="num" w:pos="5587"/>
          <w:tab w:val="clear" w:pos="0"/>
        </w:tabs>
        <w:ind w:left="558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decimal"/>
      <w:suff w:val="tab"/>
      <w:lvlText w:val="%7."/>
      <w:lvlJc w:val="left"/>
      <w:pPr>
        <w:tabs>
          <w:tab w:val="num" w:pos="6291"/>
          <w:tab w:val="clear" w:pos="0"/>
        </w:tabs>
        <w:ind w:left="62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7011"/>
          <w:tab w:val="clear" w:pos="0"/>
        </w:tabs>
        <w:ind w:left="701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lowerRoman"/>
      <w:suff w:val="tab"/>
      <w:lvlText w:val="%9."/>
      <w:lvlJc w:val="left"/>
      <w:pPr>
        <w:tabs>
          <w:tab w:val="num" w:pos="7747"/>
          <w:tab w:val="clear" w:pos="0"/>
        </w:tabs>
        <w:ind w:left="774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44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45">
    <w:multiLevelType w:val="multilevel"/>
    <w:styleLink w:val="List 15"/>
    <w:lvl w:ilvl="0">
      <w:start w:val="1"/>
      <w:numFmt w:val="lowerLetter"/>
      <w:suff w:val="tab"/>
      <w:lvlText w:val="%1)"/>
      <w:lvlJc w:val="left"/>
      <w:pPr>
        <w:tabs>
          <w:tab w:val="num" w:pos="1985"/>
          <w:tab w:val="clear" w:pos="0"/>
        </w:tabs>
        <w:ind w:left="1985" w:hanging="284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2691"/>
          <w:tab w:val="clear" w:pos="0"/>
        </w:tabs>
        <w:ind w:left="26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lowerRoman"/>
      <w:suff w:val="tab"/>
      <w:lvlText w:val="%3."/>
      <w:lvlJc w:val="left"/>
      <w:pPr>
        <w:tabs>
          <w:tab w:val="num" w:pos="3427"/>
          <w:tab w:val="clear" w:pos="0"/>
        </w:tabs>
        <w:ind w:left="342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decimal"/>
      <w:suff w:val="tab"/>
      <w:lvlText w:val="%4."/>
      <w:lvlJc w:val="left"/>
      <w:pPr>
        <w:tabs>
          <w:tab w:val="num" w:pos="4131"/>
          <w:tab w:val="clear" w:pos="0"/>
        </w:tabs>
        <w:ind w:left="413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4851"/>
          <w:tab w:val="clear" w:pos="0"/>
        </w:tabs>
        <w:ind w:left="485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lowerRoman"/>
      <w:suff w:val="tab"/>
      <w:lvlText w:val="%6."/>
      <w:lvlJc w:val="left"/>
      <w:pPr>
        <w:tabs>
          <w:tab w:val="num" w:pos="5587"/>
          <w:tab w:val="clear" w:pos="0"/>
        </w:tabs>
        <w:ind w:left="558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decimal"/>
      <w:suff w:val="tab"/>
      <w:lvlText w:val="%7."/>
      <w:lvlJc w:val="left"/>
      <w:pPr>
        <w:tabs>
          <w:tab w:val="num" w:pos="6291"/>
          <w:tab w:val="clear" w:pos="0"/>
        </w:tabs>
        <w:ind w:left="62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7011"/>
          <w:tab w:val="clear" w:pos="0"/>
        </w:tabs>
        <w:ind w:left="701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lowerRoman"/>
      <w:suff w:val="tab"/>
      <w:lvlText w:val="%9."/>
      <w:lvlJc w:val="left"/>
      <w:pPr>
        <w:tabs>
          <w:tab w:val="num" w:pos="7747"/>
          <w:tab w:val="clear" w:pos="0"/>
        </w:tabs>
        <w:ind w:left="774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46">
    <w:multiLevelType w:val="multilevel"/>
    <w:lvl w:ilvl="0">
      <w:start w:val="1"/>
      <w:numFmt w:val="lowerLetter"/>
      <w:suff w:val="tab"/>
      <w:lvlText w:val="%1)"/>
      <w:lvlJc w:val="left"/>
      <w:pPr>
        <w:tabs>
          <w:tab w:val="num" w:pos="1985"/>
          <w:tab w:val="clear" w:pos="0"/>
        </w:tabs>
        <w:ind w:left="1985" w:hanging="284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2691"/>
          <w:tab w:val="clear" w:pos="0"/>
        </w:tabs>
        <w:ind w:left="26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lowerRoman"/>
      <w:suff w:val="tab"/>
      <w:lvlText w:val="%3."/>
      <w:lvlJc w:val="left"/>
      <w:pPr>
        <w:tabs>
          <w:tab w:val="num" w:pos="3427"/>
          <w:tab w:val="clear" w:pos="0"/>
        </w:tabs>
        <w:ind w:left="342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decimal"/>
      <w:suff w:val="tab"/>
      <w:lvlText w:val="%4."/>
      <w:lvlJc w:val="left"/>
      <w:pPr>
        <w:tabs>
          <w:tab w:val="num" w:pos="4131"/>
          <w:tab w:val="clear" w:pos="0"/>
        </w:tabs>
        <w:ind w:left="413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4851"/>
          <w:tab w:val="clear" w:pos="0"/>
        </w:tabs>
        <w:ind w:left="485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lowerRoman"/>
      <w:suff w:val="tab"/>
      <w:lvlText w:val="%6."/>
      <w:lvlJc w:val="left"/>
      <w:pPr>
        <w:tabs>
          <w:tab w:val="num" w:pos="5587"/>
          <w:tab w:val="clear" w:pos="0"/>
        </w:tabs>
        <w:ind w:left="558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decimal"/>
      <w:suff w:val="tab"/>
      <w:lvlText w:val="%7."/>
      <w:lvlJc w:val="left"/>
      <w:pPr>
        <w:tabs>
          <w:tab w:val="num" w:pos="6291"/>
          <w:tab w:val="clear" w:pos="0"/>
        </w:tabs>
        <w:ind w:left="62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7011"/>
          <w:tab w:val="clear" w:pos="0"/>
        </w:tabs>
        <w:ind w:left="701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lowerRoman"/>
      <w:suff w:val="tab"/>
      <w:lvlText w:val="%9."/>
      <w:lvlJc w:val="left"/>
      <w:pPr>
        <w:tabs>
          <w:tab w:val="num" w:pos="7747"/>
          <w:tab w:val="clear" w:pos="0"/>
        </w:tabs>
        <w:ind w:left="774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abstractNum w:abstractNumId="147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48">
    <w:multiLevelType w:val="multilevel"/>
    <w:styleLink w:val="List 16"/>
    <w:lvl w:ilvl="0">
      <w:start w:val="1"/>
      <w:numFmt w:val="lowerLetter"/>
      <w:suff w:val="tab"/>
      <w:lvlText w:val="%1)"/>
      <w:lvlJc w:val="left"/>
      <w:pPr>
        <w:tabs>
          <w:tab w:val="num" w:pos="1985"/>
          <w:tab w:val="clear" w:pos="0"/>
        </w:tabs>
        <w:ind w:left="1985" w:hanging="284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2691"/>
          <w:tab w:val="clear" w:pos="0"/>
        </w:tabs>
        <w:ind w:left="26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2">
      <w:start w:val="1"/>
      <w:numFmt w:val="lowerRoman"/>
      <w:suff w:val="tab"/>
      <w:lvlText w:val="%3."/>
      <w:lvlJc w:val="left"/>
      <w:pPr>
        <w:tabs>
          <w:tab w:val="num" w:pos="3427"/>
          <w:tab w:val="clear" w:pos="0"/>
        </w:tabs>
        <w:ind w:left="342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3">
      <w:start w:val="1"/>
      <w:numFmt w:val="decimal"/>
      <w:suff w:val="tab"/>
      <w:lvlText w:val="%4."/>
      <w:lvlJc w:val="left"/>
      <w:pPr>
        <w:tabs>
          <w:tab w:val="num" w:pos="4131"/>
          <w:tab w:val="clear" w:pos="0"/>
        </w:tabs>
        <w:ind w:left="413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4851"/>
          <w:tab w:val="clear" w:pos="0"/>
        </w:tabs>
        <w:ind w:left="485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5">
      <w:start w:val="1"/>
      <w:numFmt w:val="lowerRoman"/>
      <w:suff w:val="tab"/>
      <w:lvlText w:val="%6."/>
      <w:lvlJc w:val="left"/>
      <w:pPr>
        <w:tabs>
          <w:tab w:val="num" w:pos="5587"/>
          <w:tab w:val="clear" w:pos="0"/>
        </w:tabs>
        <w:ind w:left="558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6">
      <w:start w:val="1"/>
      <w:numFmt w:val="decimal"/>
      <w:suff w:val="tab"/>
      <w:lvlText w:val="%7."/>
      <w:lvlJc w:val="left"/>
      <w:pPr>
        <w:tabs>
          <w:tab w:val="num" w:pos="6291"/>
          <w:tab w:val="clear" w:pos="0"/>
        </w:tabs>
        <w:ind w:left="629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7011"/>
          <w:tab w:val="clear" w:pos="0"/>
        </w:tabs>
        <w:ind w:left="7011" w:hanging="270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  <w:lvl w:ilvl="8">
      <w:start w:val="1"/>
      <w:numFmt w:val="lowerRoman"/>
      <w:suff w:val="tab"/>
      <w:lvlText w:val="%9."/>
      <w:lvlJc w:val="left"/>
      <w:pPr>
        <w:tabs>
          <w:tab w:val="num" w:pos="7747"/>
          <w:tab w:val="clear" w:pos="0"/>
        </w:tabs>
        <w:ind w:left="7747" w:hanging="222"/>
      </w:pPr>
      <w:rPr>
        <w:rFonts w:ascii="Verdana" w:cs="Verdana" w:hAnsi="Verdana" w:eastAsia="Verdana"/>
        <w:color w:val="ff0000"/>
        <w:position w:val="0"/>
        <w:sz w:val="18"/>
        <w:szCs w:val="18"/>
        <w:u w:color="ff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idefod">
    <w:name w:val="Sidefod"/>
    <w:next w:val="Sidefod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paragraph" w:styleId="Sidehoved">
    <w:name w:val="Sidehoved"/>
    <w:next w:val="Sidehoved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numbering" w:styleId="List 0">
    <w:name w:val="List 0"/>
    <w:basedOn w:val="Importeret format 2"/>
    <w:next w:val="List 0"/>
    <w:pPr>
      <w:numPr>
        <w:numId w:val="1"/>
      </w:numPr>
    </w:pPr>
  </w:style>
  <w:style w:type="numbering" w:styleId="Importeret format 2">
    <w:name w:val="Importeret format 2"/>
    <w:next w:val="Importeret format 2"/>
    <w:pPr>
      <w:numPr>
        <w:numId w:val="2"/>
      </w:numPr>
    </w:pPr>
  </w:style>
  <w:style w:type="numbering" w:styleId="List 1">
    <w:name w:val="List 1"/>
    <w:basedOn w:val="Importeret format 2"/>
    <w:next w:val="List 1"/>
    <w:pPr>
      <w:numPr>
        <w:numId w:val="4"/>
      </w:numPr>
    </w:pPr>
  </w:style>
  <w:style w:type="numbering" w:styleId="List 2">
    <w:name w:val="List 2"/>
    <w:basedOn w:val="Importeret format 2"/>
    <w:next w:val="List 2"/>
    <w:pPr>
      <w:numPr>
        <w:numId w:val="13"/>
      </w:numPr>
    </w:pPr>
  </w:style>
  <w:style w:type="paragraph" w:styleId="kapiteloverskrift">
    <w:name w:val="kapiteloverskrift"/>
    <w:next w:val="Overskrift 2"/>
    <w:pPr>
      <w:keepNext w:val="1"/>
      <w:keepLines w:val="0"/>
      <w:pageBreakBefore w:val="0"/>
      <w:widowControl w:val="1"/>
      <w:shd w:val="clear" w:color="auto" w:fill="auto"/>
      <w:tabs>
        <w:tab w:val="left" w:pos="1276"/>
        <w:tab w:val="right" w:pos="9639" w:leader="dot"/>
      </w:tabs>
      <w:suppressAutoHyphens w:val="0"/>
      <w:bidi w:val="0"/>
      <w:spacing w:before="0" w:after="240" w:line="240" w:lineRule="auto"/>
      <w:ind w:left="1276" w:right="0" w:hanging="1276"/>
      <w:jc w:val="left"/>
      <w:outlineLvl w:val="0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18"/>
      <w:szCs w:val="18"/>
      <w:u w:val="none" w:color="000000"/>
      <w:vertAlign w:val="baseline"/>
      <w:lang w:val="da-DK"/>
    </w:rPr>
  </w:style>
  <w:style w:type="paragraph" w:styleId="Overskrift 2">
    <w:name w:val="Overskrift 2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" w:hAnsi="Arial" w:eastAsia="Arial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a-DK"/>
    </w:rPr>
  </w:style>
  <w:style w:type="numbering" w:styleId="List 3">
    <w:name w:val="List 3"/>
    <w:basedOn w:val="Importeret format 1"/>
    <w:next w:val="List 3"/>
    <w:pPr>
      <w:numPr>
        <w:numId w:val="20"/>
      </w:numPr>
    </w:pPr>
  </w:style>
  <w:style w:type="numbering" w:styleId="Importeret format 1">
    <w:name w:val="Importeret format 1"/>
    <w:next w:val="Importeret format 1"/>
    <w:pPr>
      <w:numPr>
        <w:numId w:val="21"/>
      </w:numPr>
    </w:pPr>
  </w:style>
  <w:style w:type="numbering" w:styleId="List 4">
    <w:name w:val="List 4"/>
    <w:basedOn w:val="Importeret format 1"/>
    <w:next w:val="List 4"/>
    <w:pPr>
      <w:numPr>
        <w:numId w:val="23"/>
      </w:numPr>
    </w:pPr>
  </w:style>
  <w:style w:type="numbering" w:styleId="List 5">
    <w:name w:val="List 5"/>
    <w:basedOn w:val="Importeret format 1"/>
    <w:next w:val="List 5"/>
    <w:pPr>
      <w:numPr>
        <w:numId w:val="25"/>
      </w:numPr>
    </w:pPr>
  </w:style>
  <w:style w:type="numbering" w:styleId="List 6">
    <w:name w:val="List 6"/>
    <w:basedOn w:val="Importeret format 3"/>
    <w:next w:val="List 6"/>
    <w:pPr>
      <w:numPr>
        <w:numId w:val="28"/>
      </w:numPr>
    </w:pPr>
  </w:style>
  <w:style w:type="numbering" w:styleId="Importeret format 3">
    <w:name w:val="Importeret format 3"/>
    <w:next w:val="Importeret format 3"/>
    <w:pPr>
      <w:numPr>
        <w:numId w:val="29"/>
      </w:numPr>
    </w:pPr>
  </w:style>
  <w:style w:type="numbering" w:styleId="List 7">
    <w:name w:val="List 7"/>
    <w:basedOn w:val="Importeret format 3"/>
    <w:next w:val="List 7"/>
    <w:pPr>
      <w:numPr>
        <w:numId w:val="43"/>
      </w:numPr>
    </w:pPr>
  </w:style>
  <w:style w:type="numbering" w:styleId="List 8">
    <w:name w:val="List 8"/>
    <w:basedOn w:val="Importeret format 4"/>
    <w:next w:val="List 8"/>
    <w:pPr>
      <w:numPr>
        <w:numId w:val="57"/>
      </w:numPr>
    </w:pPr>
  </w:style>
  <w:style w:type="numbering" w:styleId="Importeret format 4">
    <w:name w:val="Importeret format 4"/>
    <w:next w:val="Importeret format 4"/>
    <w:pPr>
      <w:numPr>
        <w:numId w:val="58"/>
      </w:numPr>
    </w:pPr>
  </w:style>
  <w:style w:type="numbering" w:styleId="List 9">
    <w:name w:val="List 9"/>
    <w:basedOn w:val="Importeret format 5"/>
    <w:next w:val="List 9"/>
    <w:pPr>
      <w:numPr>
        <w:numId w:val="126"/>
      </w:numPr>
    </w:pPr>
  </w:style>
  <w:style w:type="numbering" w:styleId="Importeret format 5">
    <w:name w:val="Importeret format 5"/>
    <w:next w:val="Importeret format 5"/>
    <w:pPr>
      <w:numPr>
        <w:numId w:val="127"/>
      </w:numPr>
    </w:pPr>
  </w:style>
  <w:style w:type="numbering" w:styleId="List 10">
    <w:name w:val="List 10"/>
    <w:basedOn w:val="Importeret format 6"/>
    <w:next w:val="List 10"/>
    <w:pPr>
      <w:numPr>
        <w:numId w:val="129"/>
      </w:numPr>
    </w:pPr>
  </w:style>
  <w:style w:type="numbering" w:styleId="Importeret format 6">
    <w:name w:val="Importeret format 6"/>
    <w:next w:val="Importeret format 6"/>
    <w:pPr>
      <w:numPr>
        <w:numId w:val="130"/>
      </w:numPr>
    </w:pPr>
  </w:style>
  <w:style w:type="numbering" w:styleId="List 11">
    <w:name w:val="List 11"/>
    <w:basedOn w:val="Importeret format 7"/>
    <w:next w:val="List 11"/>
    <w:pPr>
      <w:numPr>
        <w:numId w:val="132"/>
      </w:numPr>
    </w:pPr>
  </w:style>
  <w:style w:type="numbering" w:styleId="Importeret format 7">
    <w:name w:val="Importeret format 7"/>
    <w:next w:val="Importeret format 7"/>
    <w:pPr>
      <w:numPr>
        <w:numId w:val="133"/>
      </w:numPr>
    </w:pPr>
  </w:style>
  <w:style w:type="numbering" w:styleId="List 12">
    <w:name w:val="List 12"/>
    <w:basedOn w:val="Importeret format 8"/>
    <w:next w:val="List 12"/>
    <w:pPr>
      <w:numPr>
        <w:numId w:val="135"/>
      </w:numPr>
    </w:pPr>
  </w:style>
  <w:style w:type="numbering" w:styleId="Importeret format 8">
    <w:name w:val="Importeret format 8"/>
    <w:next w:val="Importeret format 8"/>
    <w:pPr>
      <w:numPr>
        <w:numId w:val="136"/>
      </w:numPr>
    </w:pPr>
  </w:style>
  <w:style w:type="numbering" w:styleId="List 13">
    <w:name w:val="List 13"/>
    <w:basedOn w:val="Importeret format 9"/>
    <w:next w:val="List 13"/>
    <w:pPr>
      <w:numPr>
        <w:numId w:val="138"/>
      </w:numPr>
    </w:pPr>
  </w:style>
  <w:style w:type="numbering" w:styleId="Importeret format 9">
    <w:name w:val="Importeret format 9"/>
    <w:next w:val="Importeret format 9"/>
    <w:pPr>
      <w:numPr>
        <w:numId w:val="139"/>
      </w:numPr>
    </w:pPr>
  </w:style>
  <w:style w:type="numbering" w:styleId="List 14">
    <w:name w:val="List 14"/>
    <w:basedOn w:val="Importeret format 10"/>
    <w:next w:val="List 14"/>
    <w:pPr>
      <w:numPr>
        <w:numId w:val="141"/>
      </w:numPr>
    </w:pPr>
  </w:style>
  <w:style w:type="numbering" w:styleId="Importeret format 10">
    <w:name w:val="Importeret format 10"/>
    <w:next w:val="Importeret format 10"/>
    <w:pPr>
      <w:numPr>
        <w:numId w:val="142"/>
      </w:numPr>
    </w:pPr>
  </w:style>
  <w:style w:type="numbering" w:styleId="List 15">
    <w:name w:val="List 15"/>
    <w:basedOn w:val="Importeret format 11"/>
    <w:next w:val="List 15"/>
    <w:pPr>
      <w:numPr>
        <w:numId w:val="144"/>
      </w:numPr>
    </w:pPr>
  </w:style>
  <w:style w:type="numbering" w:styleId="Importeret format 11">
    <w:name w:val="Importeret format 11"/>
    <w:next w:val="Importeret format 11"/>
    <w:pPr>
      <w:numPr>
        <w:numId w:val="145"/>
      </w:numPr>
    </w:pPr>
  </w:style>
  <w:style w:type="numbering" w:styleId="List 16">
    <w:name w:val="List 16"/>
    <w:basedOn w:val="Importeret format 12"/>
    <w:next w:val="List 16"/>
    <w:pPr>
      <w:numPr>
        <w:numId w:val="147"/>
      </w:numPr>
    </w:pPr>
  </w:style>
  <w:style w:type="numbering" w:styleId="Importeret format 12">
    <w:name w:val="Importeret format 12"/>
    <w:next w:val="Importeret format 12"/>
    <w:pPr>
      <w:numPr>
        <w:numId w:val="14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image" Target="media/image2.jpeg"/><Relationship Id="rId16" Type="http://schemas.openxmlformats.org/officeDocument/2006/relationships/numbering" Target="numbering.xml"/><Relationship Id="rId1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Narrow"/>
            <a:ea typeface="Arial Narrow"/>
            <a:cs typeface="Arial Narrow"/>
            <a:sym typeface="Arial Narro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